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0653557"/>
        <w:docPartObj>
          <w:docPartGallery w:val="Table of Contents"/>
          <w:docPartUnique/>
        </w:docPartObj>
      </w:sdtPr>
      <w:sdtContent>
        <w:p w:rsidR="00E41153" w:rsidRDefault="00E41153">
          <w:pPr>
            <w:pStyle w:val="TOCHeading"/>
          </w:pPr>
          <w:r>
            <w:t>Contents</w:t>
          </w:r>
        </w:p>
        <w:p w:rsidR="00E41153" w:rsidRDefault="003D33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 w:rsidR="00E41153">
            <w:instrText xml:space="preserve"> TOC \o "1-3" \h \z \u </w:instrText>
          </w:r>
          <w:r>
            <w:fldChar w:fldCharType="separate"/>
          </w:r>
          <w:hyperlink w:anchor="_Toc360051060" w:history="1">
            <w:r w:rsidR="00E41153" w:rsidRPr="001E6592">
              <w:rPr>
                <w:rStyle w:val="Hyperlink"/>
                <w:i/>
                <w:noProof/>
              </w:rPr>
              <w:t>Request for Proposal (RFP)</w:t>
            </w:r>
            <w:r w:rsidR="00E411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1153">
              <w:rPr>
                <w:noProof/>
                <w:webHidden/>
              </w:rPr>
              <w:instrText xml:space="preserve"> PAGEREF _Toc360051060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115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153" w:rsidRDefault="003D339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0051061" w:history="1">
            <w:r w:rsidR="00E41153" w:rsidRPr="001E6592">
              <w:rPr>
                <w:rStyle w:val="Hyperlink"/>
                <w:noProof/>
              </w:rPr>
              <w:t>Purpose</w:t>
            </w:r>
            <w:r w:rsidR="00E411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1153">
              <w:rPr>
                <w:noProof/>
                <w:webHidden/>
              </w:rPr>
              <w:instrText xml:space="preserve"> PAGEREF _Toc360051061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115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153" w:rsidRDefault="003D339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0051062" w:history="1">
            <w:r w:rsidR="00E41153" w:rsidRPr="001E6592">
              <w:rPr>
                <w:rStyle w:val="Hyperlink"/>
                <w:noProof/>
              </w:rPr>
              <w:t>Background</w:t>
            </w:r>
            <w:r w:rsidR="00E411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1153">
              <w:rPr>
                <w:noProof/>
                <w:webHidden/>
              </w:rPr>
              <w:instrText xml:space="preserve"> PAGEREF _Toc360051062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115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153" w:rsidRDefault="003D339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0051063" w:history="1">
            <w:r w:rsidR="00E41153" w:rsidRPr="001E6592">
              <w:rPr>
                <w:rStyle w:val="Hyperlink"/>
                <w:noProof/>
              </w:rPr>
              <w:t>Technical Requirements</w:t>
            </w:r>
            <w:r w:rsidR="00E411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1153">
              <w:rPr>
                <w:noProof/>
                <w:webHidden/>
              </w:rPr>
              <w:instrText xml:space="preserve"> PAGEREF _Toc360051063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115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153" w:rsidRDefault="003D339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0051064" w:history="1">
            <w:r w:rsidR="00E41153" w:rsidRPr="001E6592">
              <w:rPr>
                <w:rStyle w:val="Hyperlink"/>
                <w:noProof/>
              </w:rPr>
              <w:t>Selection Criteria</w:t>
            </w:r>
            <w:r w:rsidR="00E411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1153">
              <w:rPr>
                <w:noProof/>
                <w:webHidden/>
              </w:rPr>
              <w:instrText xml:space="preserve"> PAGEREF _Toc360051064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115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153" w:rsidRDefault="003D339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0051065" w:history="1">
            <w:r w:rsidR="00E41153" w:rsidRPr="001E6592">
              <w:rPr>
                <w:rStyle w:val="Hyperlink"/>
                <w:noProof/>
              </w:rPr>
              <w:t>Review Criteria</w:t>
            </w:r>
            <w:r w:rsidR="00E411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1153">
              <w:rPr>
                <w:noProof/>
                <w:webHidden/>
              </w:rPr>
              <w:instrText xml:space="preserve"> PAGEREF _Toc360051065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115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153" w:rsidRDefault="003D339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0051066" w:history="1">
            <w:r w:rsidR="00E41153" w:rsidRPr="001E6592">
              <w:rPr>
                <w:rStyle w:val="Hyperlink"/>
                <w:noProof/>
              </w:rPr>
              <w:t>RFP Process</w:t>
            </w:r>
            <w:r w:rsidR="00E411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1153">
              <w:rPr>
                <w:noProof/>
                <w:webHidden/>
              </w:rPr>
              <w:instrText xml:space="preserve"> PAGEREF _Toc360051066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115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153" w:rsidRDefault="003D339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0051067" w:history="1">
            <w:r w:rsidR="00E41153" w:rsidRPr="001E6592">
              <w:rPr>
                <w:rStyle w:val="Hyperlink"/>
                <w:noProof/>
              </w:rPr>
              <w:t>Contact Information</w:t>
            </w:r>
            <w:r w:rsidR="00E4115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1153">
              <w:rPr>
                <w:noProof/>
                <w:webHidden/>
              </w:rPr>
              <w:instrText xml:space="preserve"> PAGEREF _Toc360051067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115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153" w:rsidRDefault="003D3392">
          <w:r>
            <w:fldChar w:fldCharType="end"/>
          </w:r>
        </w:p>
      </w:sdtContent>
    </w:sdt>
    <w:p w:rsidR="008623B5" w:rsidRDefault="00E41153">
      <w:pPr>
        <w:rPr>
          <w:i/>
        </w:rPr>
        <w:sectPr w:rsidR="008623B5" w:rsidSect="00CB66A1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Toc360051060"/>
      <w:r>
        <w:rPr>
          <w:i/>
        </w:rPr>
        <w:br w:type="page"/>
      </w:r>
    </w:p>
    <w:p w:rsidR="006D30CD" w:rsidRPr="00E41153" w:rsidRDefault="006D30CD" w:rsidP="004341C4">
      <w:pPr>
        <w:pStyle w:val="Heading1"/>
        <w:rPr>
          <w:i/>
        </w:rPr>
      </w:pPr>
      <w:r w:rsidRPr="00E41153">
        <w:rPr>
          <w:i/>
        </w:rPr>
        <w:lastRenderedPageBreak/>
        <w:t>Request for Proposal (RFP)</w:t>
      </w:r>
      <w:bookmarkEnd w:id="0"/>
    </w:p>
    <w:p w:rsidR="006D30CD" w:rsidRDefault="006D30CD" w:rsidP="004341C4">
      <w:pPr>
        <w:pStyle w:val="Heading2"/>
      </w:pPr>
      <w:bookmarkStart w:id="1" w:name="_Toc360051061"/>
      <w:r>
        <w:t>Purpose</w:t>
      </w:r>
      <w:bookmarkEnd w:id="1"/>
    </w:p>
    <w:p w:rsidR="006D30CD" w:rsidRDefault="006D30CD" w:rsidP="006D30C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480404"/>
          <w:sz w:val="24"/>
          <w:szCs w:val="24"/>
        </w:rPr>
      </w:pPr>
    </w:p>
    <w:p w:rsidR="008B480B" w:rsidRDefault="006D30CD" w:rsidP="008B48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>
        <w:rPr>
          <w:rFonts w:ascii="Times-Bold" w:hAnsi="Times-Bold" w:cs="Times-Bold"/>
          <w:b/>
          <w:bCs/>
          <w:color w:val="480404"/>
          <w:sz w:val="24"/>
          <w:szCs w:val="24"/>
        </w:rPr>
        <w:tab/>
      </w:r>
      <w:r>
        <w:rPr>
          <w:rFonts w:ascii="Times-Bold" w:hAnsi="Times-Bold" w:cs="Times-Bold"/>
          <w:bCs/>
          <w:color w:val="480404"/>
          <w:sz w:val="24"/>
          <w:szCs w:val="24"/>
        </w:rPr>
        <w:t>Describe here the purpose of your request.  Include information</w:t>
      </w:r>
      <w:r w:rsidR="008B480B">
        <w:rPr>
          <w:rFonts w:ascii="Times-Bold" w:hAnsi="Times-Bold" w:cs="Times-Bold"/>
          <w:bCs/>
          <w:color w:val="480404"/>
          <w:sz w:val="24"/>
          <w:szCs w:val="24"/>
        </w:rPr>
        <w:t xml:space="preserve"> hat t</w:t>
      </w:r>
      <w:r w:rsidR="008B480B">
        <w:t>reflect the strategy and short/long-term business objectives and goals.</w:t>
      </w:r>
    </w:p>
    <w:p w:rsidR="008B480B" w:rsidRDefault="008B480B" w:rsidP="008B48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</w:p>
    <w:p w:rsidR="006D30CD" w:rsidRDefault="006D30CD" w:rsidP="004341C4">
      <w:pPr>
        <w:pStyle w:val="Heading2"/>
      </w:pPr>
      <w:bookmarkStart w:id="2" w:name="_Toc360051062"/>
      <w:r>
        <w:t>Background</w:t>
      </w:r>
      <w:bookmarkEnd w:id="2"/>
    </w:p>
    <w:p w:rsidR="008B480B" w:rsidRDefault="008B480B" w:rsidP="006D30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</w:p>
    <w:p w:rsidR="003649C5" w:rsidRDefault="008B480B" w:rsidP="008B480B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480404"/>
          <w:sz w:val="24"/>
          <w:szCs w:val="24"/>
        </w:rPr>
      </w:pPr>
      <w:r>
        <w:rPr>
          <w:rFonts w:ascii="Times-Roman" w:hAnsi="Times-Roman" w:cs="Times-Roman"/>
          <w:color w:val="480404"/>
          <w:sz w:val="24"/>
          <w:szCs w:val="24"/>
        </w:rPr>
        <w:t xml:space="preserve">Describe in summary what is currently being done.  Explain the challenges in the current process.  Resources needed, and time incurred. </w:t>
      </w:r>
      <w:r w:rsidR="003649C5">
        <w:rPr>
          <w:rFonts w:ascii="Times-Roman" w:hAnsi="Times-Roman" w:cs="Times-Roman"/>
          <w:color w:val="480404"/>
          <w:sz w:val="24"/>
          <w:szCs w:val="24"/>
        </w:rPr>
        <w:t xml:space="preserve">Give examples of that current process. </w:t>
      </w:r>
    </w:p>
    <w:p w:rsidR="00911FF2" w:rsidRDefault="00911FF2" w:rsidP="008B480B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480404"/>
          <w:sz w:val="24"/>
          <w:szCs w:val="24"/>
        </w:rPr>
      </w:pPr>
    </w:p>
    <w:p w:rsidR="00911FF2" w:rsidRDefault="00911FF2" w:rsidP="008B480B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480404"/>
          <w:sz w:val="24"/>
          <w:szCs w:val="24"/>
        </w:rPr>
      </w:pPr>
      <w:r>
        <w:rPr>
          <w:rFonts w:ascii="Times-Roman" w:hAnsi="Times-Roman" w:cs="Times-Roman"/>
          <w:color w:val="480404"/>
          <w:sz w:val="24"/>
          <w:szCs w:val="24"/>
        </w:rPr>
        <w:t xml:space="preserve">If what is happening causes excess resources, explain </w:t>
      </w:r>
      <w:r w:rsidR="008835C8">
        <w:rPr>
          <w:rFonts w:ascii="Times-Roman" w:hAnsi="Times-Roman" w:cs="Times-Roman"/>
          <w:color w:val="480404"/>
          <w:sz w:val="24"/>
          <w:szCs w:val="24"/>
        </w:rPr>
        <w:t xml:space="preserve">what changes were done to require this extra resource.  </w:t>
      </w:r>
    </w:p>
    <w:p w:rsidR="008835C8" w:rsidRDefault="008835C8" w:rsidP="008B480B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480404"/>
          <w:sz w:val="24"/>
          <w:szCs w:val="24"/>
        </w:rPr>
      </w:pPr>
    </w:p>
    <w:p w:rsidR="008835C8" w:rsidRDefault="008835C8" w:rsidP="008B480B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480404"/>
          <w:sz w:val="24"/>
          <w:szCs w:val="24"/>
        </w:rPr>
      </w:pPr>
      <w:r>
        <w:rPr>
          <w:rFonts w:ascii="Times-Roman" w:hAnsi="Times-Roman" w:cs="Times-Roman"/>
          <w:color w:val="480404"/>
          <w:sz w:val="24"/>
          <w:szCs w:val="24"/>
        </w:rPr>
        <w:t xml:space="preserve">If more cost is now be incurred, also explain what us different.  </w:t>
      </w:r>
    </w:p>
    <w:p w:rsidR="008835C8" w:rsidRDefault="008835C8" w:rsidP="008B480B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480404"/>
          <w:sz w:val="24"/>
          <w:szCs w:val="24"/>
        </w:rPr>
      </w:pPr>
    </w:p>
    <w:p w:rsidR="008835C8" w:rsidRDefault="008835C8" w:rsidP="008B480B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480404"/>
          <w:sz w:val="24"/>
          <w:szCs w:val="24"/>
        </w:rPr>
      </w:pPr>
      <w:r>
        <w:rPr>
          <w:rFonts w:ascii="Times-Roman" w:hAnsi="Times-Roman" w:cs="Times-Roman"/>
          <w:color w:val="480404"/>
          <w:sz w:val="24"/>
          <w:szCs w:val="24"/>
        </w:rPr>
        <w:t>All this information will be taken into consideration when the new process is developed,</w:t>
      </w:r>
    </w:p>
    <w:p w:rsidR="008835C8" w:rsidRDefault="008835C8" w:rsidP="008B480B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480404"/>
          <w:sz w:val="24"/>
          <w:szCs w:val="24"/>
        </w:rPr>
      </w:pPr>
    </w:p>
    <w:p w:rsidR="008835C8" w:rsidRDefault="008835C8" w:rsidP="008B480B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480404"/>
          <w:sz w:val="24"/>
          <w:szCs w:val="24"/>
        </w:rPr>
      </w:pPr>
      <w:r>
        <w:rPr>
          <w:rFonts w:ascii="Times-Roman" w:hAnsi="Times-Roman" w:cs="Times-Roman"/>
          <w:color w:val="480404"/>
          <w:sz w:val="24"/>
          <w:szCs w:val="24"/>
        </w:rPr>
        <w:t>If available mention any studies that had occurred</w:t>
      </w:r>
      <w:proofErr w:type="gramStart"/>
      <w:r>
        <w:rPr>
          <w:rFonts w:ascii="Times-Roman" w:hAnsi="Times-Roman" w:cs="Times-Roman"/>
          <w:color w:val="480404"/>
          <w:sz w:val="24"/>
          <w:szCs w:val="24"/>
        </w:rPr>
        <w:t>,</w:t>
      </w:r>
      <w:proofErr w:type="gramEnd"/>
      <w:r>
        <w:rPr>
          <w:rFonts w:ascii="Times-Roman" w:hAnsi="Times-Roman" w:cs="Times-Roman"/>
          <w:color w:val="480404"/>
          <w:sz w:val="24"/>
          <w:szCs w:val="24"/>
        </w:rPr>
        <w:t xml:space="preserve"> case studied can also be helpful </w:t>
      </w:r>
      <w:r w:rsidR="00F23ACB">
        <w:rPr>
          <w:rFonts w:ascii="Times-Roman" w:hAnsi="Times-Roman" w:cs="Times-Roman"/>
          <w:color w:val="480404"/>
          <w:sz w:val="24"/>
          <w:szCs w:val="24"/>
        </w:rPr>
        <w:t xml:space="preserve">in making a point for the background of the request.  </w:t>
      </w:r>
      <w:r>
        <w:rPr>
          <w:rFonts w:ascii="Times-Roman" w:hAnsi="Times-Roman" w:cs="Times-Roman"/>
          <w:color w:val="480404"/>
          <w:sz w:val="24"/>
          <w:szCs w:val="24"/>
        </w:rPr>
        <w:t xml:space="preserve"> </w:t>
      </w:r>
    </w:p>
    <w:p w:rsidR="008835C8" w:rsidRDefault="008835C8" w:rsidP="008B480B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480404"/>
          <w:sz w:val="24"/>
          <w:szCs w:val="24"/>
        </w:rPr>
      </w:pPr>
    </w:p>
    <w:p w:rsidR="006D30CD" w:rsidRDefault="008B480B" w:rsidP="00F23ACB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480404"/>
          <w:sz w:val="24"/>
          <w:szCs w:val="24"/>
        </w:rPr>
      </w:pPr>
      <w:r>
        <w:rPr>
          <w:rFonts w:ascii="Times-Roman" w:hAnsi="Times-Roman" w:cs="Times-Roman"/>
          <w:color w:val="480404"/>
          <w:sz w:val="24"/>
          <w:szCs w:val="24"/>
        </w:rPr>
        <w:t xml:space="preserve">.  </w:t>
      </w:r>
    </w:p>
    <w:p w:rsidR="00F23ACB" w:rsidRDefault="00F23ACB" w:rsidP="00F23A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480404"/>
          <w:sz w:val="24"/>
          <w:szCs w:val="24"/>
        </w:rPr>
      </w:pPr>
      <w:r w:rsidRPr="00F23ACB">
        <w:rPr>
          <w:rFonts w:ascii="Times-Bold" w:hAnsi="Times-Bold" w:cs="Times-Bold"/>
          <w:b/>
          <w:bCs/>
          <w:color w:val="480404"/>
          <w:sz w:val="24"/>
          <w:szCs w:val="24"/>
        </w:rPr>
        <w:t>R</w:t>
      </w:r>
      <w:r w:rsidR="006D30CD" w:rsidRPr="00F23ACB">
        <w:rPr>
          <w:rFonts w:ascii="Times-Bold" w:hAnsi="Times-Bold" w:cs="Times-Bold"/>
          <w:b/>
          <w:bCs/>
          <w:color w:val="480404"/>
          <w:sz w:val="24"/>
          <w:szCs w:val="24"/>
        </w:rPr>
        <w:t>esearch</w:t>
      </w:r>
      <w:r w:rsidRPr="00F23ACB">
        <w:rPr>
          <w:rFonts w:ascii="Times-Bold" w:hAnsi="Times-Bold" w:cs="Times-Bold"/>
          <w:b/>
          <w:bCs/>
          <w:color w:val="480404"/>
          <w:sz w:val="24"/>
          <w:szCs w:val="24"/>
        </w:rPr>
        <w:t xml:space="preserve"> A</w:t>
      </w:r>
      <w:r w:rsidR="006D30CD" w:rsidRPr="00F23ACB">
        <w:rPr>
          <w:rFonts w:ascii="Times-Bold" w:hAnsi="Times-Bold" w:cs="Times-Bold"/>
          <w:b/>
          <w:bCs/>
          <w:color w:val="480404"/>
          <w:sz w:val="24"/>
          <w:szCs w:val="24"/>
        </w:rPr>
        <w:t>:</w:t>
      </w:r>
    </w:p>
    <w:p w:rsidR="00F23ACB" w:rsidRDefault="00F23ACB" w:rsidP="00F23A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480404"/>
          <w:sz w:val="24"/>
          <w:szCs w:val="24"/>
        </w:rPr>
      </w:pPr>
      <w:r w:rsidRPr="00F23ACB">
        <w:rPr>
          <w:rFonts w:ascii="Times-Bold" w:hAnsi="Times-Bold" w:cs="Times-Bold"/>
          <w:b/>
          <w:bCs/>
          <w:color w:val="480404"/>
          <w:sz w:val="24"/>
          <w:szCs w:val="24"/>
        </w:rPr>
        <w:t xml:space="preserve">Research </w:t>
      </w:r>
      <w:r>
        <w:rPr>
          <w:rFonts w:ascii="Times-Bold" w:hAnsi="Times-Bold" w:cs="Times-Bold"/>
          <w:b/>
          <w:bCs/>
          <w:color w:val="480404"/>
          <w:sz w:val="24"/>
          <w:szCs w:val="24"/>
        </w:rPr>
        <w:t>B</w:t>
      </w:r>
      <w:r w:rsidRPr="00F23ACB">
        <w:rPr>
          <w:rFonts w:ascii="Times-Bold" w:hAnsi="Times-Bold" w:cs="Times-Bold"/>
          <w:b/>
          <w:bCs/>
          <w:color w:val="480404"/>
          <w:sz w:val="24"/>
          <w:szCs w:val="24"/>
        </w:rPr>
        <w:t>:</w:t>
      </w:r>
    </w:p>
    <w:p w:rsidR="00F23ACB" w:rsidRPr="00F23ACB" w:rsidRDefault="00F23ACB" w:rsidP="00F23A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480404"/>
          <w:sz w:val="24"/>
          <w:szCs w:val="24"/>
        </w:rPr>
      </w:pPr>
      <w:r w:rsidRPr="00F23ACB">
        <w:rPr>
          <w:rFonts w:ascii="Times-Bold" w:hAnsi="Times-Bold" w:cs="Times-Bold"/>
          <w:b/>
          <w:bCs/>
          <w:color w:val="480404"/>
          <w:sz w:val="24"/>
          <w:szCs w:val="24"/>
        </w:rPr>
        <w:t xml:space="preserve">Research </w:t>
      </w:r>
      <w:r>
        <w:rPr>
          <w:rFonts w:ascii="Times-Bold" w:hAnsi="Times-Bold" w:cs="Times-Bold"/>
          <w:b/>
          <w:bCs/>
          <w:color w:val="480404"/>
          <w:sz w:val="24"/>
          <w:szCs w:val="24"/>
        </w:rPr>
        <w:t>C</w:t>
      </w:r>
      <w:r w:rsidRPr="00F23ACB">
        <w:rPr>
          <w:rFonts w:ascii="Times-Bold" w:hAnsi="Times-Bold" w:cs="Times-Bold"/>
          <w:b/>
          <w:bCs/>
          <w:color w:val="480404"/>
          <w:sz w:val="24"/>
          <w:szCs w:val="24"/>
        </w:rPr>
        <w:t>:</w:t>
      </w:r>
      <w:r w:rsidRPr="00F23ACB">
        <w:rPr>
          <w:rFonts w:ascii="Times-Bold" w:hAnsi="Times-Bold" w:cs="Times-Bold"/>
          <w:b/>
          <w:bCs/>
          <w:color w:val="480404"/>
          <w:sz w:val="24"/>
          <w:szCs w:val="24"/>
        </w:rPr>
        <w:br/>
      </w:r>
    </w:p>
    <w:p w:rsidR="00F23ACB" w:rsidRDefault="00F23ACB" w:rsidP="00F23A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</w:p>
    <w:p w:rsidR="006D30CD" w:rsidRDefault="006D30CD" w:rsidP="004341C4">
      <w:pPr>
        <w:pStyle w:val="Heading2"/>
      </w:pPr>
      <w:bookmarkStart w:id="3" w:name="_Toc360051063"/>
      <w:r>
        <w:t>Technical Requirements</w:t>
      </w:r>
      <w:bookmarkEnd w:id="3"/>
    </w:p>
    <w:p w:rsidR="00F96931" w:rsidRDefault="00F96931" w:rsidP="006D30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</w:p>
    <w:p w:rsidR="002A652E" w:rsidRDefault="00F96931" w:rsidP="006D30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>
        <w:rPr>
          <w:rFonts w:ascii="Times-Roman" w:hAnsi="Times-Roman" w:cs="Times-Roman"/>
          <w:color w:val="480404"/>
          <w:sz w:val="24"/>
          <w:szCs w:val="24"/>
        </w:rPr>
        <w:t xml:space="preserve">Hardware and Software requirements should be described here.  </w:t>
      </w:r>
    </w:p>
    <w:p w:rsidR="002A652E" w:rsidRDefault="00F96931" w:rsidP="002A65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 w:rsidRPr="002A652E">
        <w:rPr>
          <w:rFonts w:ascii="Times-Roman" w:hAnsi="Times-Roman" w:cs="Times-Roman"/>
          <w:color w:val="480404"/>
          <w:sz w:val="24"/>
          <w:szCs w:val="24"/>
        </w:rPr>
        <w:t xml:space="preserve">What improvement procedures will need to be developed?  </w:t>
      </w:r>
    </w:p>
    <w:p w:rsidR="002A652E" w:rsidRDefault="00F96931" w:rsidP="002A65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 w:rsidRPr="002A652E">
        <w:rPr>
          <w:rFonts w:ascii="Times-Roman" w:hAnsi="Times-Roman" w:cs="Times-Roman"/>
          <w:color w:val="480404"/>
          <w:sz w:val="24"/>
          <w:szCs w:val="24"/>
        </w:rPr>
        <w:t xml:space="preserve">What kind of performance will need to be met?   </w:t>
      </w:r>
    </w:p>
    <w:p w:rsidR="002A652E" w:rsidRDefault="00F96931" w:rsidP="002A65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 w:rsidRPr="002A652E">
        <w:rPr>
          <w:rFonts w:ascii="Times-Roman" w:hAnsi="Times-Roman" w:cs="Times-Roman"/>
          <w:color w:val="480404"/>
          <w:sz w:val="24"/>
          <w:szCs w:val="24"/>
        </w:rPr>
        <w:t xml:space="preserve">What algorithms will need to be defined?  </w:t>
      </w:r>
    </w:p>
    <w:p w:rsidR="002A652E" w:rsidRDefault="002A652E" w:rsidP="002A65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 w:rsidRPr="002A652E">
        <w:rPr>
          <w:rFonts w:ascii="Times-Roman" w:hAnsi="Times-Roman" w:cs="Times-Roman"/>
          <w:color w:val="480404"/>
          <w:sz w:val="24"/>
          <w:szCs w:val="24"/>
        </w:rPr>
        <w:t xml:space="preserve">What data will need to be processed?  </w:t>
      </w:r>
    </w:p>
    <w:p w:rsidR="00F96931" w:rsidRDefault="002A652E" w:rsidP="002A65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 w:rsidRPr="002A652E">
        <w:rPr>
          <w:rFonts w:ascii="Times-Roman" w:hAnsi="Times-Roman" w:cs="Times-Roman"/>
          <w:color w:val="480404"/>
          <w:sz w:val="24"/>
          <w:szCs w:val="24"/>
        </w:rPr>
        <w:t>Batch or Interactive process?</w:t>
      </w:r>
    </w:p>
    <w:p w:rsidR="002A652E" w:rsidRDefault="002A652E" w:rsidP="002A65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>
        <w:rPr>
          <w:rFonts w:ascii="Times-Roman" w:hAnsi="Times-Roman" w:cs="Times-Roman"/>
          <w:color w:val="480404"/>
          <w:sz w:val="24"/>
          <w:szCs w:val="24"/>
        </w:rPr>
        <w:t>Time(s) to Process</w:t>
      </w:r>
    </w:p>
    <w:p w:rsidR="002A652E" w:rsidRPr="002A652E" w:rsidRDefault="002A652E" w:rsidP="002A65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>
        <w:rPr>
          <w:rFonts w:ascii="Times-Roman" w:hAnsi="Times-Roman" w:cs="Times-Roman"/>
          <w:color w:val="480404"/>
          <w:sz w:val="24"/>
          <w:szCs w:val="24"/>
        </w:rPr>
        <w:t xml:space="preserve">Alternatives </w:t>
      </w:r>
      <w:r w:rsidRPr="002A652E">
        <w:rPr>
          <w:rFonts w:ascii="Times-Roman" w:hAnsi="Times-Roman" w:cs="Times-Roman"/>
          <w:color w:val="480404"/>
          <w:sz w:val="24"/>
          <w:szCs w:val="24"/>
        </w:rPr>
        <w:t>could satisfy the requirements.</w:t>
      </w:r>
    </w:p>
    <w:p w:rsidR="002A652E" w:rsidRDefault="002A652E" w:rsidP="006D30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>
        <w:rPr>
          <w:rFonts w:ascii="Times-Roman" w:hAnsi="Times-Roman" w:cs="Times-Roman"/>
          <w:color w:val="480404"/>
          <w:sz w:val="24"/>
          <w:szCs w:val="24"/>
        </w:rPr>
        <w:t xml:space="preserve">All this dictates the benefits.   </w:t>
      </w:r>
    </w:p>
    <w:p w:rsidR="00F96931" w:rsidRDefault="00F96931" w:rsidP="006D30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</w:p>
    <w:p w:rsidR="006D30CD" w:rsidRDefault="006D30CD" w:rsidP="006D30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>
        <w:rPr>
          <w:rFonts w:ascii="Times-Roman" w:hAnsi="Times-Roman" w:cs="Times-Roman"/>
          <w:color w:val="480404"/>
          <w:sz w:val="24"/>
          <w:szCs w:val="24"/>
        </w:rPr>
        <w:t>Th</w:t>
      </w:r>
      <w:r w:rsidR="002A652E">
        <w:rPr>
          <w:rFonts w:ascii="Times-Roman" w:hAnsi="Times-Roman" w:cs="Times-Roman"/>
          <w:color w:val="480404"/>
          <w:sz w:val="24"/>
          <w:szCs w:val="24"/>
        </w:rPr>
        <w:t xml:space="preserve">ese questions and alternatives need to be met and will </w:t>
      </w:r>
      <w:r>
        <w:rPr>
          <w:rFonts w:ascii="Times-Roman" w:hAnsi="Times-Roman" w:cs="Times-Roman"/>
          <w:color w:val="480404"/>
          <w:sz w:val="24"/>
          <w:szCs w:val="24"/>
        </w:rPr>
        <w:t>be a factor in deciding whether to proceed with a particular project.</w:t>
      </w:r>
    </w:p>
    <w:p w:rsidR="006D30CD" w:rsidRDefault="00272D19" w:rsidP="004341C4">
      <w:pPr>
        <w:pStyle w:val="Heading2"/>
      </w:pPr>
      <w:r>
        <w:br w:type="page"/>
      </w:r>
      <w:bookmarkStart w:id="4" w:name="_Toc360051064"/>
      <w:r w:rsidR="006D30CD">
        <w:lastRenderedPageBreak/>
        <w:t>Selection Criteria</w:t>
      </w:r>
      <w:bookmarkEnd w:id="4"/>
    </w:p>
    <w:p w:rsidR="006D30CD" w:rsidRDefault="006D30CD" w:rsidP="006D30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>
        <w:rPr>
          <w:rFonts w:ascii="Times-Roman" w:hAnsi="Times-Roman" w:cs="Times-Roman"/>
          <w:color w:val="480404"/>
          <w:sz w:val="24"/>
          <w:szCs w:val="24"/>
        </w:rPr>
        <w:t>Projects must meet the following Selection Criteria:</w:t>
      </w:r>
    </w:p>
    <w:p w:rsidR="0018026A" w:rsidRDefault="0018026A" w:rsidP="006D30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</w:p>
    <w:p w:rsidR="0018026A" w:rsidRDefault="006D30CD" w:rsidP="006D30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 w:rsidRPr="0018026A">
        <w:rPr>
          <w:rFonts w:ascii="Times-Roman" w:hAnsi="Times-Roman" w:cs="Times-Roman"/>
          <w:color w:val="480404"/>
          <w:sz w:val="24"/>
          <w:szCs w:val="24"/>
        </w:rPr>
        <w:t>Project has specifically stated goals and anticipated results and explains how the work will</w:t>
      </w:r>
      <w:r w:rsidR="0018026A" w:rsidRPr="0018026A">
        <w:rPr>
          <w:rFonts w:ascii="Times-Roman" w:hAnsi="Times-Roman" w:cs="Times-Roman"/>
          <w:color w:val="480404"/>
          <w:sz w:val="24"/>
          <w:szCs w:val="24"/>
        </w:rPr>
        <w:t xml:space="preserve"> </w:t>
      </w:r>
      <w:r w:rsidRPr="0018026A">
        <w:rPr>
          <w:rFonts w:ascii="Times-Roman" w:hAnsi="Times-Roman" w:cs="Times-Roman"/>
          <w:color w:val="480404"/>
          <w:sz w:val="24"/>
          <w:szCs w:val="24"/>
        </w:rPr>
        <w:t xml:space="preserve">significantly contribute </w:t>
      </w:r>
      <w:r w:rsidR="0018026A" w:rsidRPr="0018026A">
        <w:rPr>
          <w:rFonts w:ascii="Times-Roman" w:hAnsi="Times-Roman" w:cs="Times-Roman"/>
          <w:color w:val="480404"/>
          <w:sz w:val="24"/>
          <w:szCs w:val="24"/>
        </w:rPr>
        <w:t>to the Technical Requirement</w:t>
      </w:r>
      <w:r w:rsidR="0018026A">
        <w:rPr>
          <w:rFonts w:ascii="Times-Roman" w:hAnsi="Times-Roman" w:cs="Times-Roman"/>
          <w:color w:val="480404"/>
          <w:sz w:val="24"/>
          <w:szCs w:val="24"/>
        </w:rPr>
        <w:t>s.</w:t>
      </w:r>
      <w:r w:rsidR="0018026A">
        <w:rPr>
          <w:rFonts w:ascii="Times-Roman" w:hAnsi="Times-Roman" w:cs="Times-Roman"/>
          <w:color w:val="480404"/>
          <w:sz w:val="24"/>
          <w:szCs w:val="24"/>
        </w:rPr>
        <w:br/>
      </w:r>
    </w:p>
    <w:p w:rsidR="0018026A" w:rsidRDefault="006D30CD" w:rsidP="001802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 w:rsidRPr="0018026A">
        <w:rPr>
          <w:rFonts w:ascii="Times-Roman" w:hAnsi="Times-Roman" w:cs="Times-Roman"/>
          <w:color w:val="480404"/>
          <w:sz w:val="24"/>
          <w:szCs w:val="24"/>
        </w:rPr>
        <w:t>The project shows</w:t>
      </w:r>
      <w:r w:rsidR="0018026A">
        <w:rPr>
          <w:rFonts w:ascii="Times-Roman" w:hAnsi="Times-Roman" w:cs="Times-Roman"/>
          <w:color w:val="480404"/>
          <w:sz w:val="24"/>
          <w:szCs w:val="24"/>
        </w:rPr>
        <w:t xml:space="preserve"> </w:t>
      </w:r>
      <w:r w:rsidRPr="0018026A">
        <w:rPr>
          <w:rFonts w:ascii="Times-Roman" w:hAnsi="Times-Roman" w:cs="Times-Roman"/>
          <w:color w:val="480404"/>
          <w:sz w:val="24"/>
          <w:szCs w:val="24"/>
        </w:rPr>
        <w:t xml:space="preserve">evidence that the project results will </w:t>
      </w:r>
      <w:r w:rsidR="0018026A">
        <w:rPr>
          <w:rFonts w:ascii="Times-Roman" w:hAnsi="Times-Roman" w:cs="Times-Roman"/>
          <w:color w:val="480404"/>
          <w:sz w:val="24"/>
          <w:szCs w:val="24"/>
        </w:rPr>
        <w:t>give you a positive return on investment.</w:t>
      </w:r>
      <w:r w:rsidR="0018026A">
        <w:rPr>
          <w:rFonts w:ascii="Times-Roman" w:hAnsi="Times-Roman" w:cs="Times-Roman"/>
          <w:color w:val="480404"/>
          <w:sz w:val="24"/>
          <w:szCs w:val="24"/>
        </w:rPr>
        <w:br/>
      </w:r>
    </w:p>
    <w:p w:rsidR="0018026A" w:rsidRDefault="006D30CD" w:rsidP="006D30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 w:rsidRPr="0018026A">
        <w:rPr>
          <w:rFonts w:ascii="Times-Roman" w:hAnsi="Times-Roman" w:cs="Times-Roman"/>
          <w:color w:val="480404"/>
          <w:sz w:val="24"/>
          <w:szCs w:val="24"/>
        </w:rPr>
        <w:t>Project has adequate funding to complete the proposed research</w:t>
      </w:r>
      <w:r w:rsidR="0018026A">
        <w:rPr>
          <w:rFonts w:ascii="Times-Roman" w:hAnsi="Times-Roman" w:cs="Times-Roman"/>
          <w:color w:val="480404"/>
          <w:sz w:val="24"/>
          <w:szCs w:val="24"/>
        </w:rPr>
        <w:br/>
      </w:r>
    </w:p>
    <w:p w:rsidR="006D30CD" w:rsidRDefault="006D30CD" w:rsidP="006D30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 w:rsidRPr="0018026A">
        <w:rPr>
          <w:rFonts w:ascii="Times-Roman" w:hAnsi="Times-Roman" w:cs="Times-Roman"/>
          <w:color w:val="480404"/>
          <w:sz w:val="24"/>
          <w:szCs w:val="24"/>
        </w:rPr>
        <w:t>Sponsoring research organization has the capacity to complete the project and maximize the</w:t>
      </w:r>
      <w:r w:rsidR="0018026A" w:rsidRPr="0018026A">
        <w:rPr>
          <w:rFonts w:ascii="Times-Roman" w:hAnsi="Times-Roman" w:cs="Times-Roman"/>
          <w:color w:val="480404"/>
          <w:sz w:val="24"/>
          <w:szCs w:val="24"/>
        </w:rPr>
        <w:t xml:space="preserve"> </w:t>
      </w:r>
      <w:r w:rsidRPr="0018026A">
        <w:rPr>
          <w:rFonts w:ascii="Times-Roman" w:hAnsi="Times-Roman" w:cs="Times-Roman"/>
          <w:color w:val="480404"/>
          <w:sz w:val="24"/>
          <w:szCs w:val="24"/>
        </w:rPr>
        <w:t>use of the results</w:t>
      </w:r>
    </w:p>
    <w:p w:rsidR="006D30CD" w:rsidRPr="0018026A" w:rsidRDefault="006D30CD" w:rsidP="006D30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 w:rsidRPr="0018026A">
        <w:rPr>
          <w:rFonts w:ascii="Times-Roman" w:hAnsi="Times-Roman" w:cs="Times-Roman"/>
          <w:color w:val="480404"/>
          <w:sz w:val="24"/>
          <w:szCs w:val="24"/>
        </w:rPr>
        <w:t>All information in the proposal is complete and accurate</w:t>
      </w:r>
      <w:r w:rsidR="0018026A">
        <w:rPr>
          <w:rFonts w:ascii="Times-Roman" w:hAnsi="Times-Roman" w:cs="Times-Roman"/>
          <w:color w:val="480404"/>
          <w:sz w:val="24"/>
          <w:szCs w:val="24"/>
        </w:rPr>
        <w:br/>
      </w:r>
      <w:r w:rsidRPr="0018026A">
        <w:rPr>
          <w:rFonts w:ascii="Times-Roman" w:hAnsi="Times-Roman" w:cs="Times-Roman"/>
          <w:color w:val="480404"/>
          <w:sz w:val="24"/>
          <w:szCs w:val="24"/>
        </w:rPr>
        <w:t>.</w:t>
      </w:r>
    </w:p>
    <w:p w:rsidR="006D30CD" w:rsidRDefault="006D30CD" w:rsidP="006D30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>
        <w:rPr>
          <w:rFonts w:ascii="Times-Roman" w:hAnsi="Times-Roman" w:cs="Times-Roman"/>
          <w:color w:val="480404"/>
          <w:sz w:val="24"/>
          <w:szCs w:val="24"/>
        </w:rPr>
        <w:t>These criteria will be used for the first phase of proposal review.</w:t>
      </w:r>
    </w:p>
    <w:p w:rsidR="0018026A" w:rsidRDefault="0018026A" w:rsidP="006D30C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480404"/>
          <w:sz w:val="24"/>
          <w:szCs w:val="24"/>
        </w:rPr>
      </w:pPr>
    </w:p>
    <w:p w:rsidR="006D30CD" w:rsidRDefault="006D30CD" w:rsidP="004341C4">
      <w:pPr>
        <w:pStyle w:val="Heading2"/>
      </w:pPr>
      <w:bookmarkStart w:id="5" w:name="_Toc360051065"/>
      <w:r>
        <w:t>Review Criteria</w:t>
      </w:r>
      <w:bookmarkEnd w:id="5"/>
    </w:p>
    <w:p w:rsidR="0018026A" w:rsidRDefault="0018026A" w:rsidP="006D30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</w:p>
    <w:p w:rsidR="006D30CD" w:rsidRDefault="006D30CD" w:rsidP="006D30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>
        <w:rPr>
          <w:rFonts w:ascii="Times-Roman" w:hAnsi="Times-Roman" w:cs="Times-Roman"/>
          <w:color w:val="480404"/>
          <w:sz w:val="24"/>
          <w:szCs w:val="24"/>
        </w:rPr>
        <w:t>Proposals that meet all selection criteria will then be evaluated according to the following Review</w:t>
      </w:r>
    </w:p>
    <w:p w:rsidR="0018026A" w:rsidRDefault="0018026A" w:rsidP="006D30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</w:p>
    <w:p w:rsidR="006D30CD" w:rsidRDefault="006D30CD" w:rsidP="006D30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>
        <w:rPr>
          <w:rFonts w:ascii="Times-Roman" w:hAnsi="Times-Roman" w:cs="Times-Roman"/>
          <w:color w:val="480404"/>
          <w:sz w:val="24"/>
          <w:szCs w:val="24"/>
        </w:rPr>
        <w:t>Criteria:</w:t>
      </w:r>
    </w:p>
    <w:p w:rsidR="0018026A" w:rsidRDefault="0018026A" w:rsidP="006D30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</w:p>
    <w:p w:rsidR="00793C11" w:rsidRDefault="006D30CD" w:rsidP="006D30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 w:rsidRPr="00793C11">
        <w:rPr>
          <w:rFonts w:ascii="Times-Roman" w:hAnsi="Times-Roman" w:cs="Times-Roman"/>
          <w:color w:val="480404"/>
          <w:sz w:val="24"/>
          <w:szCs w:val="24"/>
        </w:rPr>
        <w:t>How important is the proposed activity to advancing knowledge and understanding within</w:t>
      </w:r>
      <w:r w:rsidR="00793C11" w:rsidRPr="00793C11">
        <w:rPr>
          <w:rFonts w:ascii="Times-Roman" w:hAnsi="Times-Roman" w:cs="Times-Roman"/>
          <w:color w:val="480404"/>
          <w:sz w:val="24"/>
          <w:szCs w:val="24"/>
        </w:rPr>
        <w:t xml:space="preserve"> </w:t>
      </w:r>
      <w:r w:rsidRPr="00793C11">
        <w:rPr>
          <w:rFonts w:ascii="Times-Roman" w:hAnsi="Times-Roman" w:cs="Times-Roman"/>
          <w:color w:val="480404"/>
          <w:sz w:val="24"/>
          <w:szCs w:val="24"/>
        </w:rPr>
        <w:t>its own field or across different fields?</w:t>
      </w:r>
      <w:r w:rsidR="00793C11">
        <w:rPr>
          <w:rFonts w:ascii="Times-Roman" w:hAnsi="Times-Roman" w:cs="Times-Roman"/>
          <w:color w:val="480404"/>
          <w:sz w:val="24"/>
          <w:szCs w:val="24"/>
        </w:rPr>
        <w:br/>
      </w:r>
    </w:p>
    <w:p w:rsidR="00793C11" w:rsidRDefault="006D30CD" w:rsidP="006D30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 w:rsidRPr="00793C11">
        <w:rPr>
          <w:rFonts w:ascii="Times-Roman" w:hAnsi="Times-Roman" w:cs="Times-Roman"/>
          <w:color w:val="480404"/>
          <w:sz w:val="24"/>
          <w:szCs w:val="24"/>
        </w:rPr>
        <w:t xml:space="preserve"> What may be the benefits of the proposed </w:t>
      </w:r>
      <w:r w:rsidR="00793C11" w:rsidRPr="00793C11">
        <w:rPr>
          <w:rFonts w:ascii="Times-Roman" w:hAnsi="Times-Roman" w:cs="Times-Roman"/>
          <w:color w:val="480404"/>
          <w:sz w:val="24"/>
          <w:szCs w:val="24"/>
        </w:rPr>
        <w:t>request</w:t>
      </w:r>
      <w:r w:rsidRPr="00793C11">
        <w:rPr>
          <w:rFonts w:ascii="Times-Roman" w:hAnsi="Times-Roman" w:cs="Times-Roman"/>
          <w:color w:val="480404"/>
          <w:sz w:val="24"/>
          <w:szCs w:val="24"/>
        </w:rPr>
        <w:t xml:space="preserve">? </w:t>
      </w:r>
      <w:r w:rsidR="00793C11">
        <w:rPr>
          <w:rFonts w:ascii="Times-Roman" w:hAnsi="Times-Roman" w:cs="Times-Roman"/>
          <w:color w:val="480404"/>
          <w:sz w:val="24"/>
          <w:szCs w:val="24"/>
        </w:rPr>
        <w:br/>
      </w:r>
    </w:p>
    <w:p w:rsidR="00793C11" w:rsidRDefault="006D30CD" w:rsidP="00793C1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 w:rsidRPr="00793C11">
        <w:rPr>
          <w:rFonts w:ascii="Times-Roman" w:hAnsi="Times-Roman" w:cs="Times-Roman"/>
          <w:color w:val="480404"/>
          <w:sz w:val="24"/>
          <w:szCs w:val="24"/>
        </w:rPr>
        <w:t xml:space="preserve">What impact </w:t>
      </w:r>
      <w:r w:rsidR="00793C11">
        <w:rPr>
          <w:rFonts w:ascii="Times-Roman" w:hAnsi="Times-Roman" w:cs="Times-Roman"/>
          <w:color w:val="480404"/>
          <w:sz w:val="24"/>
          <w:szCs w:val="24"/>
        </w:rPr>
        <w:t>will the request have</w:t>
      </w:r>
      <w:r w:rsidRPr="00793C11">
        <w:rPr>
          <w:rFonts w:ascii="Times-Roman" w:hAnsi="Times-Roman" w:cs="Times-Roman"/>
          <w:color w:val="480404"/>
          <w:sz w:val="24"/>
          <w:szCs w:val="24"/>
        </w:rPr>
        <w:t xml:space="preserve"> or </w:t>
      </w:r>
      <w:r w:rsidR="00793C11">
        <w:rPr>
          <w:rFonts w:ascii="Times-Roman" w:hAnsi="Times-Roman" w:cs="Times-Roman"/>
          <w:color w:val="480404"/>
          <w:sz w:val="24"/>
          <w:szCs w:val="24"/>
        </w:rPr>
        <w:t xml:space="preserve">how much will it </w:t>
      </w:r>
      <w:r w:rsidRPr="00793C11">
        <w:rPr>
          <w:rFonts w:ascii="Times-Roman" w:hAnsi="Times-Roman" w:cs="Times-Roman"/>
          <w:color w:val="480404"/>
          <w:sz w:val="24"/>
          <w:szCs w:val="24"/>
        </w:rPr>
        <w:t>reduce costs?</w:t>
      </w:r>
      <w:r w:rsidR="00793C11">
        <w:rPr>
          <w:rFonts w:ascii="Times-Roman" w:hAnsi="Times-Roman" w:cs="Times-Roman"/>
          <w:color w:val="480404"/>
          <w:sz w:val="24"/>
          <w:szCs w:val="24"/>
        </w:rPr>
        <w:br/>
      </w:r>
    </w:p>
    <w:p w:rsidR="00793C11" w:rsidRDefault="006D30CD" w:rsidP="006D30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>
        <w:rPr>
          <w:rFonts w:ascii="Times-Roman" w:hAnsi="Times-Roman" w:cs="Times-Roman"/>
          <w:color w:val="480404"/>
          <w:sz w:val="24"/>
          <w:szCs w:val="24"/>
        </w:rPr>
        <w:t xml:space="preserve"> Is the proposed method or approach reasonable?</w:t>
      </w:r>
      <w:r w:rsidR="00793C11">
        <w:rPr>
          <w:rFonts w:ascii="Times-Roman" w:hAnsi="Times-Roman" w:cs="Times-Roman"/>
          <w:color w:val="480404"/>
          <w:sz w:val="24"/>
          <w:szCs w:val="24"/>
        </w:rPr>
        <w:br/>
      </w:r>
    </w:p>
    <w:p w:rsidR="00793C11" w:rsidRDefault="006D30CD" w:rsidP="006D30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 w:rsidRPr="00793C11">
        <w:rPr>
          <w:rFonts w:ascii="Times-Roman" w:hAnsi="Times-Roman" w:cs="Times-Roman"/>
          <w:color w:val="480404"/>
          <w:sz w:val="24"/>
          <w:szCs w:val="24"/>
        </w:rPr>
        <w:t>To what extent does the proposed activity suggest and explore creative and original</w:t>
      </w:r>
      <w:r w:rsidR="00793C11">
        <w:rPr>
          <w:rFonts w:ascii="Times-Roman" w:hAnsi="Times-Roman" w:cs="Times-Roman"/>
          <w:color w:val="480404"/>
          <w:sz w:val="24"/>
          <w:szCs w:val="24"/>
        </w:rPr>
        <w:t xml:space="preserve"> </w:t>
      </w:r>
      <w:r w:rsidRPr="00793C11">
        <w:rPr>
          <w:rFonts w:ascii="Times-Roman" w:hAnsi="Times-Roman" w:cs="Times-Roman"/>
          <w:color w:val="480404"/>
          <w:sz w:val="24"/>
          <w:szCs w:val="24"/>
        </w:rPr>
        <w:t>concepts?</w:t>
      </w:r>
      <w:r w:rsidR="00793C11">
        <w:rPr>
          <w:rFonts w:ascii="Times-Roman" w:hAnsi="Times-Roman" w:cs="Times-Roman"/>
          <w:color w:val="480404"/>
          <w:sz w:val="24"/>
          <w:szCs w:val="24"/>
        </w:rPr>
        <w:br/>
      </w:r>
    </w:p>
    <w:p w:rsidR="006D30CD" w:rsidRPr="00793C11" w:rsidRDefault="006D30CD" w:rsidP="006D30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 w:rsidRPr="00793C11">
        <w:rPr>
          <w:rFonts w:ascii="Times-Roman" w:hAnsi="Times-Roman" w:cs="Times-Roman"/>
          <w:color w:val="480404"/>
          <w:sz w:val="24"/>
          <w:szCs w:val="24"/>
        </w:rPr>
        <w:t xml:space="preserve">Will the results be </w:t>
      </w:r>
      <w:r w:rsidR="00793C11" w:rsidRPr="00793C11">
        <w:rPr>
          <w:rFonts w:ascii="Times-Roman" w:hAnsi="Times-Roman" w:cs="Times-Roman"/>
          <w:color w:val="480404"/>
          <w:sz w:val="24"/>
          <w:szCs w:val="24"/>
        </w:rPr>
        <w:t>circulated</w:t>
      </w:r>
      <w:r w:rsidRPr="00793C11">
        <w:rPr>
          <w:rFonts w:ascii="Times-Roman" w:hAnsi="Times-Roman" w:cs="Times-Roman"/>
          <w:color w:val="480404"/>
          <w:sz w:val="24"/>
          <w:szCs w:val="24"/>
        </w:rPr>
        <w:t xml:space="preserve"> broadly to enhance </w:t>
      </w:r>
      <w:r w:rsidR="00793C11">
        <w:rPr>
          <w:rFonts w:ascii="Times-Roman" w:hAnsi="Times-Roman" w:cs="Times-Roman"/>
          <w:color w:val="480404"/>
          <w:sz w:val="24"/>
          <w:szCs w:val="24"/>
        </w:rPr>
        <w:t>other departments?</w:t>
      </w:r>
      <w:r w:rsidR="00793C11">
        <w:rPr>
          <w:rFonts w:ascii="Times-Roman" w:hAnsi="Times-Roman" w:cs="Times-Roman"/>
          <w:color w:val="480404"/>
          <w:sz w:val="24"/>
          <w:szCs w:val="24"/>
        </w:rPr>
        <w:br/>
      </w:r>
    </w:p>
    <w:p w:rsidR="00793C11" w:rsidRDefault="00793C11">
      <w:pPr>
        <w:rPr>
          <w:rFonts w:ascii="Times-Bold" w:hAnsi="Times-Bold" w:cs="Times-Bold"/>
          <w:b/>
          <w:bCs/>
          <w:color w:val="480404"/>
          <w:sz w:val="24"/>
          <w:szCs w:val="24"/>
        </w:rPr>
      </w:pPr>
      <w:r>
        <w:rPr>
          <w:rFonts w:ascii="Times-Bold" w:hAnsi="Times-Bold" w:cs="Times-Bold"/>
          <w:b/>
          <w:bCs/>
          <w:color w:val="480404"/>
          <w:sz w:val="24"/>
          <w:szCs w:val="24"/>
        </w:rPr>
        <w:br w:type="page"/>
      </w:r>
    </w:p>
    <w:p w:rsidR="006D30CD" w:rsidRDefault="006D30CD" w:rsidP="004341C4">
      <w:pPr>
        <w:pStyle w:val="Heading2"/>
      </w:pPr>
      <w:bookmarkStart w:id="6" w:name="_Toc360051066"/>
      <w:r>
        <w:lastRenderedPageBreak/>
        <w:t>RFP Process</w:t>
      </w:r>
      <w:bookmarkEnd w:id="6"/>
    </w:p>
    <w:p w:rsidR="00793C11" w:rsidRDefault="00793C11" w:rsidP="006D30C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480404"/>
          <w:sz w:val="24"/>
          <w:szCs w:val="24"/>
        </w:rPr>
      </w:pPr>
    </w:p>
    <w:p w:rsidR="006D30CD" w:rsidRDefault="006D30CD" w:rsidP="006D30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>
        <w:rPr>
          <w:rFonts w:ascii="Times-Roman" w:hAnsi="Times-Roman" w:cs="Times-Roman"/>
          <w:color w:val="480404"/>
          <w:sz w:val="24"/>
          <w:szCs w:val="24"/>
        </w:rPr>
        <w:t xml:space="preserve">The following is the process that </w:t>
      </w:r>
      <w:r w:rsidR="00793C11">
        <w:rPr>
          <w:rFonts w:ascii="Times-Roman" w:hAnsi="Times-Roman" w:cs="Times-Roman"/>
          <w:color w:val="480404"/>
          <w:sz w:val="24"/>
          <w:szCs w:val="24"/>
        </w:rPr>
        <w:t xml:space="preserve">the </w:t>
      </w:r>
      <w:r>
        <w:rPr>
          <w:rFonts w:ascii="Times-Roman" w:hAnsi="Times-Roman" w:cs="Times-Roman"/>
          <w:color w:val="480404"/>
          <w:sz w:val="24"/>
          <w:szCs w:val="24"/>
        </w:rPr>
        <w:t>project team will follow in reviewing</w:t>
      </w:r>
    </w:p>
    <w:p w:rsidR="006D30CD" w:rsidRDefault="006D30CD" w:rsidP="006D30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proofErr w:type="gramStart"/>
      <w:r>
        <w:rPr>
          <w:rFonts w:ascii="Times-Roman" w:hAnsi="Times-Roman" w:cs="Times-Roman"/>
          <w:color w:val="480404"/>
          <w:sz w:val="24"/>
          <w:szCs w:val="24"/>
        </w:rPr>
        <w:t>and</w:t>
      </w:r>
      <w:proofErr w:type="gramEnd"/>
      <w:r>
        <w:rPr>
          <w:rFonts w:ascii="Times-Roman" w:hAnsi="Times-Roman" w:cs="Times-Roman"/>
          <w:color w:val="480404"/>
          <w:sz w:val="24"/>
          <w:szCs w:val="24"/>
        </w:rPr>
        <w:t xml:space="preserve"> approving proposals, as well as preliminary information on the process that will take place once</w:t>
      </w:r>
      <w:r w:rsidR="00793C11">
        <w:rPr>
          <w:rFonts w:ascii="Times-Roman" w:hAnsi="Times-Roman" w:cs="Times-Roman"/>
          <w:color w:val="480404"/>
          <w:sz w:val="24"/>
          <w:szCs w:val="24"/>
        </w:rPr>
        <w:t xml:space="preserve"> </w:t>
      </w:r>
      <w:r>
        <w:rPr>
          <w:rFonts w:ascii="Times-Roman" w:hAnsi="Times-Roman" w:cs="Times-Roman"/>
          <w:color w:val="480404"/>
          <w:sz w:val="24"/>
          <w:szCs w:val="24"/>
        </w:rPr>
        <w:t>a proposal is selected.</w:t>
      </w:r>
    </w:p>
    <w:p w:rsidR="00D1599E" w:rsidRDefault="00D1599E" w:rsidP="006D30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</w:p>
    <w:p w:rsidR="00D1599E" w:rsidRDefault="00D1599E" w:rsidP="006D30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>
        <w:rPr>
          <w:rFonts w:ascii="Times-Roman" w:hAnsi="Times-Roman" w:cs="Times-Roman"/>
          <w:color w:val="480404"/>
          <w:sz w:val="24"/>
          <w:szCs w:val="24"/>
        </w:rPr>
        <w:t xml:space="preserve">Developing or evolved departments </w:t>
      </w:r>
      <w:r w:rsidR="006D30CD" w:rsidRPr="00D1599E">
        <w:rPr>
          <w:rFonts w:ascii="Times-Roman" w:hAnsi="Times-Roman" w:cs="Times-Roman"/>
          <w:color w:val="480404"/>
          <w:sz w:val="24"/>
          <w:szCs w:val="24"/>
        </w:rPr>
        <w:t>are invited to download a</w:t>
      </w:r>
      <w:r w:rsidRPr="00D1599E">
        <w:rPr>
          <w:rFonts w:ascii="Times-Roman" w:hAnsi="Times-Roman" w:cs="Times-Roman"/>
          <w:color w:val="480404"/>
          <w:sz w:val="24"/>
          <w:szCs w:val="24"/>
        </w:rPr>
        <w:t xml:space="preserve"> </w:t>
      </w:r>
      <w:r w:rsidR="006D30CD" w:rsidRPr="00D1599E">
        <w:rPr>
          <w:rFonts w:ascii="Times-Roman" w:hAnsi="Times-Roman" w:cs="Times-Roman"/>
          <w:color w:val="480404"/>
          <w:sz w:val="24"/>
          <w:szCs w:val="24"/>
        </w:rPr>
        <w:t>copy of the Request for Proposals and the Proposal Application.</w:t>
      </w:r>
      <w:r>
        <w:rPr>
          <w:rFonts w:ascii="Times-Roman" w:hAnsi="Times-Roman" w:cs="Times-Roman"/>
          <w:color w:val="480404"/>
          <w:sz w:val="24"/>
          <w:szCs w:val="24"/>
        </w:rPr>
        <w:br/>
      </w:r>
    </w:p>
    <w:p w:rsidR="00040768" w:rsidRDefault="006D30CD" w:rsidP="006D30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 w:rsidRPr="00D1599E">
        <w:rPr>
          <w:rFonts w:ascii="Times-Roman" w:hAnsi="Times-Roman" w:cs="Times-Roman"/>
          <w:color w:val="480404"/>
          <w:sz w:val="24"/>
          <w:szCs w:val="24"/>
        </w:rPr>
        <w:t xml:space="preserve">Once downloaded, </w:t>
      </w:r>
      <w:proofErr w:type="gramStart"/>
      <w:r w:rsidR="00D1599E" w:rsidRPr="00D1599E">
        <w:rPr>
          <w:rFonts w:ascii="Times-Roman" w:hAnsi="Times-Roman" w:cs="Times-Roman"/>
          <w:color w:val="480404"/>
          <w:sz w:val="24"/>
          <w:szCs w:val="24"/>
        </w:rPr>
        <w:t xml:space="preserve">those </w:t>
      </w:r>
      <w:r w:rsidRPr="00D1599E">
        <w:rPr>
          <w:rFonts w:ascii="Times-Roman" w:hAnsi="Times-Roman" w:cs="Times-Roman"/>
          <w:color w:val="480404"/>
          <w:sz w:val="24"/>
          <w:szCs w:val="24"/>
        </w:rPr>
        <w:t>organization</w:t>
      </w:r>
      <w:proofErr w:type="gramEnd"/>
      <w:r w:rsidRPr="00D1599E">
        <w:rPr>
          <w:rFonts w:ascii="Times-Roman" w:hAnsi="Times-Roman" w:cs="Times-Roman"/>
          <w:color w:val="480404"/>
          <w:sz w:val="24"/>
          <w:szCs w:val="24"/>
        </w:rPr>
        <w:t xml:space="preserve"> completes the required </w:t>
      </w:r>
      <w:r w:rsidR="00040768">
        <w:rPr>
          <w:rFonts w:ascii="Times-Roman" w:hAnsi="Times-Roman" w:cs="Times-Roman"/>
          <w:color w:val="480404"/>
          <w:sz w:val="24"/>
          <w:szCs w:val="24"/>
        </w:rPr>
        <w:t xml:space="preserve">processes </w:t>
      </w:r>
      <w:r w:rsidRPr="00D1599E">
        <w:rPr>
          <w:rFonts w:ascii="Times-Roman" w:hAnsi="Times-Roman" w:cs="Times-Roman"/>
          <w:color w:val="480404"/>
          <w:sz w:val="24"/>
          <w:szCs w:val="24"/>
        </w:rPr>
        <w:t xml:space="preserve">based on the </w:t>
      </w:r>
      <w:r w:rsidR="00040768">
        <w:rPr>
          <w:rFonts w:ascii="Times-Roman" w:hAnsi="Times-Roman" w:cs="Times-Roman"/>
          <w:color w:val="480404"/>
          <w:sz w:val="24"/>
          <w:szCs w:val="24"/>
        </w:rPr>
        <w:t>s</w:t>
      </w:r>
      <w:r w:rsidRPr="00D1599E">
        <w:rPr>
          <w:rFonts w:ascii="Times-Roman" w:hAnsi="Times-Roman" w:cs="Times-Roman"/>
          <w:color w:val="480404"/>
          <w:sz w:val="24"/>
          <w:szCs w:val="24"/>
        </w:rPr>
        <w:t>election criteria provided above.</w:t>
      </w:r>
      <w:r w:rsidR="00D1599E" w:rsidRPr="00D1599E">
        <w:rPr>
          <w:rFonts w:ascii="Times-Roman" w:hAnsi="Times-Roman" w:cs="Times-Roman"/>
          <w:color w:val="480404"/>
          <w:sz w:val="24"/>
          <w:szCs w:val="24"/>
        </w:rPr>
        <w:t xml:space="preserve"> </w:t>
      </w:r>
      <w:r w:rsidRPr="00D1599E">
        <w:rPr>
          <w:rFonts w:ascii="Times-Roman" w:hAnsi="Times-Roman" w:cs="Times-Roman"/>
          <w:color w:val="480404"/>
          <w:sz w:val="24"/>
          <w:szCs w:val="24"/>
        </w:rPr>
        <w:t>During this step, the project team may contact the research organization for more</w:t>
      </w:r>
      <w:r w:rsidR="00D1599E" w:rsidRPr="00D1599E">
        <w:rPr>
          <w:rFonts w:ascii="Times-Roman" w:hAnsi="Times-Roman" w:cs="Times-Roman"/>
          <w:color w:val="480404"/>
          <w:sz w:val="24"/>
          <w:szCs w:val="24"/>
        </w:rPr>
        <w:t xml:space="preserve"> </w:t>
      </w:r>
      <w:r w:rsidRPr="00D1599E">
        <w:rPr>
          <w:rFonts w:ascii="Times-Roman" w:hAnsi="Times-Roman" w:cs="Times-Roman"/>
          <w:color w:val="480404"/>
          <w:sz w:val="24"/>
          <w:szCs w:val="24"/>
        </w:rPr>
        <w:t>information, if necessary.</w:t>
      </w:r>
      <w:r w:rsidR="00040768">
        <w:rPr>
          <w:rFonts w:ascii="Times-Roman" w:hAnsi="Times-Roman" w:cs="Times-Roman"/>
          <w:color w:val="480404"/>
          <w:sz w:val="24"/>
          <w:szCs w:val="24"/>
        </w:rPr>
        <w:br/>
      </w:r>
    </w:p>
    <w:p w:rsidR="00040768" w:rsidRDefault="006D30CD" w:rsidP="000407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 w:rsidRPr="00040768">
        <w:rPr>
          <w:rFonts w:ascii="Times-Roman" w:hAnsi="Times-Roman" w:cs="Times-Roman"/>
          <w:color w:val="480404"/>
          <w:sz w:val="24"/>
          <w:szCs w:val="24"/>
        </w:rPr>
        <w:t>If a proposal is complete and it is determined that the application described in the proposal</w:t>
      </w:r>
      <w:r w:rsidR="00040768" w:rsidRPr="00040768">
        <w:rPr>
          <w:rFonts w:ascii="Times-Roman" w:hAnsi="Times-Roman" w:cs="Times-Roman"/>
          <w:color w:val="480404"/>
          <w:sz w:val="24"/>
          <w:szCs w:val="24"/>
        </w:rPr>
        <w:t xml:space="preserve"> </w:t>
      </w:r>
      <w:r w:rsidRPr="00040768">
        <w:rPr>
          <w:rFonts w:ascii="Times-Roman" w:hAnsi="Times-Roman" w:cs="Times-Roman"/>
          <w:color w:val="480404"/>
          <w:sz w:val="24"/>
          <w:szCs w:val="24"/>
        </w:rPr>
        <w:t>meets the selection criteria, then it will be evaluated by a</w:t>
      </w:r>
      <w:r w:rsidR="00040768">
        <w:rPr>
          <w:rFonts w:ascii="Times-Roman" w:hAnsi="Times-Roman" w:cs="Times-Roman"/>
          <w:color w:val="480404"/>
          <w:sz w:val="24"/>
          <w:szCs w:val="24"/>
        </w:rPr>
        <w:t xml:space="preserve"> requesting department.</w:t>
      </w:r>
      <w:r w:rsidR="00040768">
        <w:rPr>
          <w:rFonts w:ascii="Times-Roman" w:hAnsi="Times-Roman" w:cs="Times-Roman"/>
          <w:color w:val="480404"/>
          <w:sz w:val="24"/>
          <w:szCs w:val="24"/>
        </w:rPr>
        <w:br/>
      </w:r>
    </w:p>
    <w:p w:rsidR="00040768" w:rsidRDefault="006D30CD" w:rsidP="006D30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 w:rsidRPr="00040768">
        <w:rPr>
          <w:rFonts w:ascii="Times-Roman" w:hAnsi="Times-Roman" w:cs="Times-Roman"/>
          <w:color w:val="480404"/>
          <w:sz w:val="24"/>
          <w:szCs w:val="24"/>
        </w:rPr>
        <w:t xml:space="preserve">External subject matter experts will review all qualified RFP’s submitted by </w:t>
      </w:r>
      <w:r w:rsidR="00040768">
        <w:rPr>
          <w:rFonts w:ascii="Times-Roman" w:hAnsi="Times-Roman" w:cs="Times-Roman"/>
          <w:color w:val="480404"/>
          <w:sz w:val="24"/>
          <w:szCs w:val="24"/>
        </w:rPr>
        <w:t>that department.</w:t>
      </w:r>
      <w:r w:rsidR="00040768">
        <w:rPr>
          <w:rFonts w:ascii="Times-Roman" w:hAnsi="Times-Roman" w:cs="Times-Roman"/>
          <w:color w:val="480404"/>
          <w:sz w:val="24"/>
          <w:szCs w:val="24"/>
        </w:rPr>
        <w:br/>
      </w:r>
    </w:p>
    <w:p w:rsidR="00040768" w:rsidRDefault="006D30CD" w:rsidP="006D30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 w:rsidRPr="00040768">
        <w:rPr>
          <w:rFonts w:ascii="Times-Roman" w:hAnsi="Times-Roman" w:cs="Times-Roman"/>
          <w:color w:val="480404"/>
          <w:sz w:val="24"/>
          <w:szCs w:val="24"/>
        </w:rPr>
        <w:t xml:space="preserve">If </w:t>
      </w:r>
      <w:r w:rsidR="00040768" w:rsidRPr="00040768">
        <w:rPr>
          <w:rFonts w:ascii="Times-Roman" w:hAnsi="Times-Roman" w:cs="Times-Roman"/>
          <w:color w:val="480404"/>
          <w:sz w:val="24"/>
          <w:szCs w:val="24"/>
        </w:rPr>
        <w:t>development or evolved departments</w:t>
      </w:r>
      <w:r w:rsidRPr="00040768">
        <w:rPr>
          <w:rFonts w:ascii="Times-Roman" w:hAnsi="Times-Roman" w:cs="Times-Roman"/>
          <w:color w:val="480404"/>
          <w:sz w:val="24"/>
          <w:szCs w:val="24"/>
        </w:rPr>
        <w:t xml:space="preserve"> accepts an application, then </w:t>
      </w:r>
      <w:proofErr w:type="gramStart"/>
      <w:r w:rsidRPr="00040768">
        <w:rPr>
          <w:rFonts w:ascii="Times-Roman" w:hAnsi="Times-Roman" w:cs="Times-Roman"/>
          <w:color w:val="480404"/>
          <w:sz w:val="24"/>
          <w:szCs w:val="24"/>
        </w:rPr>
        <w:t xml:space="preserve">the </w:t>
      </w:r>
      <w:r w:rsidR="00040768">
        <w:rPr>
          <w:rFonts w:ascii="Times-Roman" w:hAnsi="Times-Roman" w:cs="Times-Roman"/>
          <w:color w:val="480404"/>
          <w:sz w:val="24"/>
          <w:szCs w:val="24"/>
        </w:rPr>
        <w:t>that</w:t>
      </w:r>
      <w:proofErr w:type="gramEnd"/>
      <w:r w:rsidR="00040768">
        <w:rPr>
          <w:rFonts w:ascii="Times-Roman" w:hAnsi="Times-Roman" w:cs="Times-Roman"/>
          <w:color w:val="480404"/>
          <w:sz w:val="24"/>
          <w:szCs w:val="24"/>
        </w:rPr>
        <w:t xml:space="preserve"> </w:t>
      </w:r>
      <w:r w:rsidRPr="00040768">
        <w:rPr>
          <w:rFonts w:ascii="Times-Roman" w:hAnsi="Times-Roman" w:cs="Times-Roman"/>
          <w:color w:val="480404"/>
          <w:sz w:val="24"/>
          <w:szCs w:val="24"/>
        </w:rPr>
        <w:t>project</w:t>
      </w:r>
      <w:r w:rsidR="00040768" w:rsidRPr="00040768">
        <w:rPr>
          <w:rFonts w:ascii="Times-Roman" w:hAnsi="Times-Roman" w:cs="Times-Roman"/>
          <w:color w:val="480404"/>
          <w:sz w:val="24"/>
          <w:szCs w:val="24"/>
        </w:rPr>
        <w:t xml:space="preserve"> </w:t>
      </w:r>
      <w:r w:rsidRPr="00040768">
        <w:rPr>
          <w:rFonts w:ascii="Times-Roman" w:hAnsi="Times-Roman" w:cs="Times-Roman"/>
          <w:color w:val="480404"/>
          <w:sz w:val="24"/>
          <w:szCs w:val="24"/>
        </w:rPr>
        <w:t xml:space="preserve">team will contact the </w:t>
      </w:r>
      <w:r w:rsidR="00040768">
        <w:rPr>
          <w:rFonts w:ascii="Times-Roman" w:hAnsi="Times-Roman" w:cs="Times-Roman"/>
          <w:color w:val="480404"/>
          <w:sz w:val="24"/>
          <w:szCs w:val="24"/>
        </w:rPr>
        <w:t xml:space="preserve">requesting department </w:t>
      </w:r>
      <w:r w:rsidRPr="00040768">
        <w:rPr>
          <w:rFonts w:ascii="Times-Roman" w:hAnsi="Times-Roman" w:cs="Times-Roman"/>
          <w:color w:val="480404"/>
          <w:sz w:val="24"/>
          <w:szCs w:val="24"/>
        </w:rPr>
        <w:t>to inform them that the application has been</w:t>
      </w:r>
      <w:r w:rsidR="00040768" w:rsidRPr="00040768">
        <w:rPr>
          <w:rFonts w:ascii="Times-Roman" w:hAnsi="Times-Roman" w:cs="Times-Roman"/>
          <w:color w:val="480404"/>
          <w:sz w:val="24"/>
          <w:szCs w:val="24"/>
        </w:rPr>
        <w:t xml:space="preserve"> </w:t>
      </w:r>
      <w:r w:rsidRPr="00040768">
        <w:rPr>
          <w:rFonts w:ascii="Times-Roman" w:hAnsi="Times-Roman" w:cs="Times-Roman"/>
          <w:color w:val="480404"/>
          <w:sz w:val="24"/>
          <w:szCs w:val="24"/>
        </w:rPr>
        <w:t xml:space="preserve">accepted. </w:t>
      </w:r>
      <w:r w:rsidR="00040768">
        <w:rPr>
          <w:rFonts w:ascii="Times-Roman" w:hAnsi="Times-Roman" w:cs="Times-Roman"/>
          <w:color w:val="480404"/>
          <w:sz w:val="24"/>
          <w:szCs w:val="24"/>
        </w:rPr>
        <w:br/>
      </w:r>
    </w:p>
    <w:p w:rsidR="000B257B" w:rsidRDefault="006D30CD" w:rsidP="006D30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 w:rsidRPr="000B257B">
        <w:rPr>
          <w:rFonts w:ascii="Times-Roman" w:hAnsi="Times-Roman" w:cs="Times-Roman"/>
          <w:color w:val="480404"/>
          <w:sz w:val="24"/>
          <w:szCs w:val="24"/>
        </w:rPr>
        <w:t xml:space="preserve">Following the signing </w:t>
      </w:r>
      <w:r w:rsidR="000B257B" w:rsidRPr="000B257B">
        <w:rPr>
          <w:rFonts w:ascii="Times-Roman" w:hAnsi="Times-Roman" w:cs="Times-Roman"/>
          <w:color w:val="480404"/>
          <w:sz w:val="24"/>
          <w:szCs w:val="24"/>
        </w:rPr>
        <w:t xml:space="preserve">of the RFP, the </w:t>
      </w:r>
      <w:r w:rsidRPr="000B257B">
        <w:rPr>
          <w:rFonts w:ascii="Times-Roman" w:hAnsi="Times-Roman" w:cs="Times-Roman"/>
          <w:color w:val="480404"/>
          <w:sz w:val="24"/>
          <w:szCs w:val="24"/>
        </w:rPr>
        <w:t>project</w:t>
      </w:r>
      <w:r w:rsidR="000B257B" w:rsidRPr="000B257B">
        <w:rPr>
          <w:rFonts w:ascii="Times-Roman" w:hAnsi="Times-Roman" w:cs="Times-Roman"/>
          <w:color w:val="480404"/>
          <w:sz w:val="24"/>
          <w:szCs w:val="24"/>
        </w:rPr>
        <w:t xml:space="preserve"> </w:t>
      </w:r>
      <w:r w:rsidRPr="000B257B">
        <w:rPr>
          <w:rFonts w:ascii="Times-Roman" w:hAnsi="Times-Roman" w:cs="Times-Roman"/>
          <w:color w:val="480404"/>
          <w:sz w:val="24"/>
          <w:szCs w:val="24"/>
        </w:rPr>
        <w:t>team schedules the application to run on and builds a project plan</w:t>
      </w:r>
      <w:r w:rsidR="000B257B" w:rsidRPr="000B257B">
        <w:rPr>
          <w:rFonts w:ascii="Times-Roman" w:hAnsi="Times-Roman" w:cs="Times-Roman"/>
          <w:color w:val="480404"/>
          <w:sz w:val="24"/>
          <w:szCs w:val="24"/>
        </w:rPr>
        <w:t xml:space="preserve"> </w:t>
      </w:r>
      <w:r w:rsidRPr="000B257B">
        <w:rPr>
          <w:rFonts w:ascii="Times-Roman" w:hAnsi="Times-Roman" w:cs="Times-Roman"/>
          <w:color w:val="480404"/>
          <w:sz w:val="24"/>
          <w:szCs w:val="24"/>
        </w:rPr>
        <w:t xml:space="preserve">with the </w:t>
      </w:r>
      <w:r w:rsidR="000B257B" w:rsidRPr="000B257B">
        <w:rPr>
          <w:rFonts w:ascii="Times-Roman" w:hAnsi="Times-Roman" w:cs="Times-Roman"/>
          <w:color w:val="480404"/>
          <w:sz w:val="24"/>
          <w:szCs w:val="24"/>
        </w:rPr>
        <w:t>development or evolved departments</w:t>
      </w:r>
      <w:r w:rsidRPr="000B257B">
        <w:rPr>
          <w:rFonts w:ascii="Times-Roman" w:hAnsi="Times-Roman" w:cs="Times-Roman"/>
          <w:color w:val="480404"/>
          <w:sz w:val="24"/>
          <w:szCs w:val="24"/>
        </w:rPr>
        <w:t>.</w:t>
      </w:r>
      <w:r w:rsidR="000B257B" w:rsidRPr="000B257B">
        <w:rPr>
          <w:rFonts w:ascii="Times-Roman" w:hAnsi="Times-Roman" w:cs="Times-Roman"/>
          <w:color w:val="480404"/>
          <w:sz w:val="24"/>
          <w:szCs w:val="24"/>
        </w:rPr>
        <w:t xml:space="preserve"> </w:t>
      </w:r>
      <w:r w:rsidR="000B257B">
        <w:rPr>
          <w:rFonts w:ascii="Times-Roman" w:hAnsi="Times-Roman" w:cs="Times-Roman"/>
          <w:color w:val="480404"/>
          <w:sz w:val="24"/>
          <w:szCs w:val="24"/>
        </w:rPr>
        <w:br/>
      </w:r>
    </w:p>
    <w:p w:rsidR="000B257B" w:rsidRDefault="006D30CD" w:rsidP="006D30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 w:rsidRPr="000B257B">
        <w:rPr>
          <w:rFonts w:ascii="Times-Roman" w:hAnsi="Times-Roman" w:cs="Times-Roman"/>
          <w:color w:val="480404"/>
          <w:sz w:val="24"/>
          <w:szCs w:val="24"/>
        </w:rPr>
        <w:t xml:space="preserve">Following the conclusion of the project, the </w:t>
      </w:r>
      <w:r w:rsidR="000B257B">
        <w:rPr>
          <w:rFonts w:ascii="Times-Roman" w:hAnsi="Times-Roman" w:cs="Times-Roman"/>
          <w:color w:val="480404"/>
          <w:sz w:val="24"/>
          <w:szCs w:val="24"/>
        </w:rPr>
        <w:t xml:space="preserve">requesting department </w:t>
      </w:r>
      <w:r w:rsidRPr="000B257B">
        <w:rPr>
          <w:rFonts w:ascii="Times-Roman" w:hAnsi="Times-Roman" w:cs="Times-Roman"/>
          <w:color w:val="480404"/>
          <w:sz w:val="24"/>
          <w:szCs w:val="24"/>
        </w:rPr>
        <w:t xml:space="preserve">will </w:t>
      </w:r>
      <w:r w:rsidR="000B257B">
        <w:rPr>
          <w:rFonts w:ascii="Times-Roman" w:hAnsi="Times-Roman" w:cs="Times-Roman"/>
          <w:color w:val="480404"/>
          <w:sz w:val="24"/>
          <w:szCs w:val="24"/>
        </w:rPr>
        <w:t xml:space="preserve">show </w:t>
      </w:r>
      <w:r w:rsidRPr="000B257B">
        <w:rPr>
          <w:rFonts w:ascii="Times-Roman" w:hAnsi="Times-Roman" w:cs="Times-Roman"/>
          <w:color w:val="480404"/>
          <w:sz w:val="24"/>
          <w:szCs w:val="24"/>
        </w:rPr>
        <w:t>results</w:t>
      </w:r>
      <w:r w:rsidR="000B257B">
        <w:rPr>
          <w:rFonts w:ascii="Times-Roman" w:hAnsi="Times-Roman" w:cs="Times-Roman"/>
          <w:color w:val="480404"/>
          <w:sz w:val="24"/>
          <w:szCs w:val="24"/>
        </w:rPr>
        <w:t xml:space="preserve"> to management.</w:t>
      </w:r>
      <w:r w:rsidR="000B257B">
        <w:rPr>
          <w:rFonts w:ascii="Times-Roman" w:hAnsi="Times-Roman" w:cs="Times-Roman"/>
          <w:color w:val="480404"/>
          <w:sz w:val="24"/>
          <w:szCs w:val="24"/>
        </w:rPr>
        <w:br/>
      </w:r>
    </w:p>
    <w:p w:rsidR="006D30CD" w:rsidRPr="000B257B" w:rsidRDefault="000B257B" w:rsidP="006D30C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>
        <w:rPr>
          <w:rFonts w:ascii="Times-Roman" w:hAnsi="Times-Roman" w:cs="Times-Roman"/>
          <w:color w:val="480404"/>
          <w:sz w:val="24"/>
          <w:szCs w:val="24"/>
        </w:rPr>
        <w:t xml:space="preserve">The requesting department should </w:t>
      </w:r>
      <w:r w:rsidR="006D30CD" w:rsidRPr="000B257B">
        <w:rPr>
          <w:rFonts w:ascii="Times-Roman" w:hAnsi="Times-Roman" w:cs="Times-Roman"/>
          <w:color w:val="480404"/>
          <w:sz w:val="24"/>
          <w:szCs w:val="24"/>
        </w:rPr>
        <w:t>encourage</w:t>
      </w:r>
      <w:r w:rsidRPr="000B257B">
        <w:rPr>
          <w:rFonts w:ascii="Times-Roman" w:hAnsi="Times-Roman" w:cs="Times-Roman"/>
          <w:color w:val="480404"/>
          <w:sz w:val="24"/>
          <w:szCs w:val="24"/>
        </w:rPr>
        <w:t xml:space="preserve"> </w:t>
      </w:r>
      <w:r w:rsidR="006D30CD" w:rsidRPr="000B257B">
        <w:rPr>
          <w:rFonts w:ascii="Times-Roman" w:hAnsi="Times-Roman" w:cs="Times-Roman"/>
          <w:color w:val="480404"/>
          <w:sz w:val="24"/>
          <w:szCs w:val="24"/>
        </w:rPr>
        <w:t xml:space="preserve">public visibility and high participation in the project as well as </w:t>
      </w:r>
      <w:r w:rsidR="006A1F70">
        <w:rPr>
          <w:rFonts w:ascii="Times-Roman" w:hAnsi="Times-Roman" w:cs="Times-Roman"/>
          <w:color w:val="480404"/>
          <w:sz w:val="24"/>
          <w:szCs w:val="24"/>
        </w:rPr>
        <w:t>the</w:t>
      </w:r>
      <w:r w:rsidRPr="000B257B">
        <w:rPr>
          <w:rFonts w:ascii="Times-Roman" w:hAnsi="Times-Roman" w:cs="Times-Roman"/>
          <w:color w:val="480404"/>
          <w:sz w:val="24"/>
          <w:szCs w:val="24"/>
        </w:rPr>
        <w:t xml:space="preserve"> </w:t>
      </w:r>
      <w:r w:rsidR="006D30CD" w:rsidRPr="000B257B">
        <w:rPr>
          <w:rFonts w:ascii="Times-Roman" w:hAnsi="Times-Roman" w:cs="Times-Roman"/>
          <w:color w:val="480404"/>
          <w:sz w:val="24"/>
          <w:szCs w:val="24"/>
        </w:rPr>
        <w:t>research findings and impact.</w:t>
      </w:r>
    </w:p>
    <w:p w:rsidR="006A1F70" w:rsidRDefault="006A1F70" w:rsidP="006D30C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480404"/>
          <w:sz w:val="24"/>
          <w:szCs w:val="24"/>
        </w:rPr>
      </w:pPr>
    </w:p>
    <w:p w:rsidR="006D30CD" w:rsidRDefault="006D30CD" w:rsidP="004341C4">
      <w:pPr>
        <w:pStyle w:val="Heading2"/>
      </w:pPr>
      <w:bookmarkStart w:id="7" w:name="_Toc360051067"/>
      <w:r>
        <w:t>Contact Information</w:t>
      </w:r>
      <w:bookmarkEnd w:id="7"/>
    </w:p>
    <w:p w:rsidR="006A1F70" w:rsidRDefault="006A1F70" w:rsidP="006D30C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</w:p>
    <w:p w:rsidR="006A1F70" w:rsidRDefault="006A1F70" w:rsidP="006D30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>
        <w:rPr>
          <w:rFonts w:ascii="Times-Roman" w:hAnsi="Times-Roman" w:cs="Times-Roman"/>
          <w:color w:val="480404"/>
          <w:sz w:val="24"/>
          <w:szCs w:val="24"/>
        </w:rPr>
        <w:t xml:space="preserve">Identify who to contact for </w:t>
      </w:r>
      <w:r w:rsidR="006D30CD" w:rsidRPr="006A1F70">
        <w:rPr>
          <w:rFonts w:ascii="Times-Roman" w:hAnsi="Times-Roman" w:cs="Times-Roman"/>
          <w:color w:val="480404"/>
          <w:sz w:val="24"/>
          <w:szCs w:val="24"/>
        </w:rPr>
        <w:t>any questions with your name, email address, and</w:t>
      </w:r>
      <w:r>
        <w:rPr>
          <w:rFonts w:ascii="Times-Roman" w:hAnsi="Times-Roman" w:cs="Times-Roman"/>
          <w:color w:val="480404"/>
          <w:sz w:val="24"/>
          <w:szCs w:val="24"/>
        </w:rPr>
        <w:t xml:space="preserve"> </w:t>
      </w:r>
      <w:r w:rsidR="006D30CD" w:rsidRPr="006A1F70">
        <w:rPr>
          <w:rFonts w:ascii="Times-Roman" w:hAnsi="Times-Roman" w:cs="Times-Roman"/>
          <w:color w:val="480404"/>
          <w:sz w:val="24"/>
          <w:szCs w:val="24"/>
        </w:rPr>
        <w:t xml:space="preserve">telephone number. </w:t>
      </w:r>
      <w:r>
        <w:rPr>
          <w:rFonts w:ascii="Times-Roman" w:hAnsi="Times-Roman" w:cs="Times-Roman"/>
          <w:color w:val="480404"/>
          <w:sz w:val="24"/>
          <w:szCs w:val="24"/>
        </w:rPr>
        <w:br/>
      </w:r>
    </w:p>
    <w:p w:rsidR="006A1F70" w:rsidRDefault="006A1F70" w:rsidP="006D30C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 w:rsidRPr="006A1F70">
        <w:rPr>
          <w:rFonts w:ascii="Times-Roman" w:hAnsi="Times-Roman" w:cs="Times-Roman"/>
          <w:color w:val="480404"/>
          <w:sz w:val="24"/>
          <w:szCs w:val="24"/>
        </w:rPr>
        <w:t>Provide a</w:t>
      </w:r>
      <w:r w:rsidR="006D30CD" w:rsidRPr="006A1F70">
        <w:rPr>
          <w:rFonts w:ascii="Times-Roman" w:hAnsi="Times-Roman" w:cs="Times-Roman"/>
          <w:color w:val="480404"/>
          <w:sz w:val="24"/>
          <w:szCs w:val="24"/>
        </w:rPr>
        <w:t xml:space="preserve">dditional information and FAQs </w:t>
      </w:r>
      <w:r w:rsidRPr="006A1F70">
        <w:rPr>
          <w:rFonts w:ascii="Times-Roman" w:hAnsi="Times-Roman" w:cs="Times-Roman"/>
          <w:color w:val="480404"/>
          <w:sz w:val="24"/>
          <w:szCs w:val="24"/>
        </w:rPr>
        <w:t xml:space="preserve">if </w:t>
      </w:r>
      <w:r w:rsidR="006D30CD" w:rsidRPr="006A1F70">
        <w:rPr>
          <w:rFonts w:ascii="Times-Roman" w:hAnsi="Times-Roman" w:cs="Times-Roman"/>
          <w:color w:val="480404"/>
          <w:sz w:val="24"/>
          <w:szCs w:val="24"/>
        </w:rPr>
        <w:t xml:space="preserve"> available </w:t>
      </w:r>
      <w:r>
        <w:rPr>
          <w:rFonts w:ascii="Times-Roman" w:hAnsi="Times-Roman" w:cs="Times-Roman"/>
          <w:color w:val="480404"/>
          <w:sz w:val="24"/>
          <w:szCs w:val="24"/>
        </w:rPr>
        <w:br/>
      </w:r>
    </w:p>
    <w:p w:rsidR="006A1F70" w:rsidRDefault="006D30CD" w:rsidP="006A1F7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480404"/>
          <w:sz w:val="24"/>
          <w:szCs w:val="24"/>
        </w:rPr>
      </w:pPr>
      <w:r w:rsidRPr="006A1F70">
        <w:rPr>
          <w:rFonts w:ascii="Times-Roman" w:hAnsi="Times-Roman" w:cs="Times-Roman"/>
          <w:color w:val="480404"/>
          <w:sz w:val="24"/>
          <w:szCs w:val="24"/>
        </w:rPr>
        <w:t>Submissions should not contain confidential</w:t>
      </w:r>
      <w:r w:rsidR="006A1F70" w:rsidRPr="006A1F70">
        <w:rPr>
          <w:rFonts w:ascii="Times-Roman" w:hAnsi="Times-Roman" w:cs="Times-Roman"/>
          <w:color w:val="480404"/>
          <w:sz w:val="24"/>
          <w:szCs w:val="24"/>
        </w:rPr>
        <w:t xml:space="preserve"> </w:t>
      </w:r>
      <w:r w:rsidRPr="006A1F70">
        <w:rPr>
          <w:rFonts w:ascii="Times-Roman" w:hAnsi="Times-Roman" w:cs="Times-Roman"/>
          <w:color w:val="480404"/>
          <w:sz w:val="24"/>
          <w:szCs w:val="24"/>
        </w:rPr>
        <w:t xml:space="preserve">information of the </w:t>
      </w:r>
      <w:r w:rsidR="006A1F70">
        <w:rPr>
          <w:rFonts w:ascii="Times-Roman" w:hAnsi="Times-Roman" w:cs="Times-Roman"/>
          <w:color w:val="480404"/>
          <w:sz w:val="24"/>
          <w:szCs w:val="24"/>
        </w:rPr>
        <w:t>department</w:t>
      </w:r>
      <w:r w:rsidRPr="006A1F70">
        <w:rPr>
          <w:rFonts w:ascii="Times-Roman" w:hAnsi="Times-Roman" w:cs="Times-Roman"/>
          <w:color w:val="480404"/>
          <w:sz w:val="24"/>
          <w:szCs w:val="24"/>
        </w:rPr>
        <w:t xml:space="preserve">. </w:t>
      </w:r>
      <w:r w:rsidR="006A1F70">
        <w:rPr>
          <w:rFonts w:ascii="Times-Roman" w:hAnsi="Times-Roman" w:cs="Times-Roman"/>
          <w:color w:val="480404"/>
          <w:sz w:val="24"/>
          <w:szCs w:val="24"/>
        </w:rPr>
        <w:br/>
      </w:r>
    </w:p>
    <w:p w:rsidR="006D30CD" w:rsidRDefault="006D30CD" w:rsidP="006D30CD"/>
    <w:sectPr w:rsidR="006D30CD" w:rsidSect="00CB66A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EE5" w:rsidRDefault="00C53EE5" w:rsidP="00E41153">
      <w:pPr>
        <w:spacing w:after="0" w:line="240" w:lineRule="auto"/>
      </w:pPr>
      <w:r>
        <w:separator/>
      </w:r>
    </w:p>
  </w:endnote>
  <w:endnote w:type="continuationSeparator" w:id="0">
    <w:p w:rsidR="00C53EE5" w:rsidRDefault="00C53EE5" w:rsidP="00E4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EE5" w:rsidRDefault="00C53EE5" w:rsidP="00E41153">
      <w:pPr>
        <w:spacing w:after="0" w:line="240" w:lineRule="auto"/>
      </w:pPr>
      <w:r>
        <w:separator/>
      </w:r>
    </w:p>
  </w:footnote>
  <w:footnote w:type="continuationSeparator" w:id="0">
    <w:p w:rsidR="00C53EE5" w:rsidRDefault="00C53EE5" w:rsidP="00E4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53" w:rsidRPr="004441E1" w:rsidRDefault="003D3392" w:rsidP="004441E1">
    <w:pPr>
      <w:pStyle w:val="Header"/>
      <w:rPr>
        <w:szCs w:val="56"/>
      </w:rPr>
    </w:pPr>
    <w:r>
      <w:rPr>
        <w:noProof/>
        <w:szCs w:val="56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0;margin-top:.4pt;width:274.3pt;height:96.55pt;z-index:251660288;mso-height-percent:200;mso-position-horizontal:center;mso-height-percent:200;mso-width-relative:margin;mso-height-relative:margin">
          <v:textbox style="mso-fit-shape-to-text:t">
            <w:txbxContent>
              <w:p w:rsidR="004441E1" w:rsidRPr="004441E1" w:rsidRDefault="004441E1">
                <w:pPr>
                  <w:rPr>
                    <w:b/>
                    <w:sz w:val="56"/>
                    <w:szCs w:val="56"/>
                  </w:rPr>
                </w:pPr>
                <w:r w:rsidRPr="004441E1">
                  <w:rPr>
                    <w:b/>
                    <w:sz w:val="56"/>
                    <w:szCs w:val="56"/>
                  </w:rPr>
                  <w:t xml:space="preserve">Request </w:t>
                </w:r>
                <w:proofErr w:type="gramStart"/>
                <w:r>
                  <w:rPr>
                    <w:b/>
                    <w:sz w:val="56"/>
                    <w:szCs w:val="56"/>
                  </w:rPr>
                  <w:t>F</w:t>
                </w:r>
                <w:r w:rsidRPr="004441E1">
                  <w:rPr>
                    <w:b/>
                    <w:sz w:val="56"/>
                    <w:szCs w:val="56"/>
                  </w:rPr>
                  <w:t>or</w:t>
                </w:r>
                <w:proofErr w:type="gramEnd"/>
                <w:r w:rsidRPr="004441E1">
                  <w:rPr>
                    <w:b/>
                    <w:sz w:val="56"/>
                    <w:szCs w:val="56"/>
                  </w:rPr>
                  <w:t xml:space="preserve"> </w:t>
                </w:r>
                <w:r>
                  <w:rPr>
                    <w:b/>
                    <w:sz w:val="56"/>
                    <w:szCs w:val="56"/>
                  </w:rPr>
                  <w:t>P</w:t>
                </w:r>
                <w:r w:rsidRPr="004441E1">
                  <w:rPr>
                    <w:b/>
                    <w:sz w:val="56"/>
                    <w:szCs w:val="56"/>
                  </w:rPr>
                  <w:t>roposal</w:t>
                </w:r>
              </w:p>
            </w:txbxContent>
          </v:textbox>
        </v:shape>
      </w:pict>
    </w:r>
    <w:r w:rsidR="004441E1">
      <w:rPr>
        <w:noProof/>
      </w:rPr>
      <w:drawing>
        <wp:inline distT="0" distB="0" distL="0" distR="0">
          <wp:extent cx="755650" cy="1407160"/>
          <wp:effectExtent l="19050" t="0" r="6350" b="0"/>
          <wp:docPr id="13" name="Picture 13" descr="C:\Users\bill\Pictures\bill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ill\Pictures\bill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1407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E1" w:rsidRPr="00E45D27" w:rsidRDefault="004441E1" w:rsidP="006D5084">
    <w:pPr>
      <w:pStyle w:val="Header"/>
      <w:jc w:val="center"/>
      <w:rPr>
        <w:i/>
        <w:sz w:val="56"/>
        <w:szCs w:val="5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623D"/>
    <w:multiLevelType w:val="hybridMultilevel"/>
    <w:tmpl w:val="1DD0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3313A"/>
    <w:multiLevelType w:val="hybridMultilevel"/>
    <w:tmpl w:val="8EF4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442A0"/>
    <w:multiLevelType w:val="hybridMultilevel"/>
    <w:tmpl w:val="5196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867E4"/>
    <w:multiLevelType w:val="hybridMultilevel"/>
    <w:tmpl w:val="D390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53737"/>
    <w:multiLevelType w:val="hybridMultilevel"/>
    <w:tmpl w:val="D65E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9254F"/>
    <w:multiLevelType w:val="hybridMultilevel"/>
    <w:tmpl w:val="EF2A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D30CD"/>
    <w:rsid w:val="0001443A"/>
    <w:rsid w:val="0001485C"/>
    <w:rsid w:val="00025E37"/>
    <w:rsid w:val="00026855"/>
    <w:rsid w:val="00037679"/>
    <w:rsid w:val="00040768"/>
    <w:rsid w:val="000518F9"/>
    <w:rsid w:val="00054730"/>
    <w:rsid w:val="00060956"/>
    <w:rsid w:val="0006142B"/>
    <w:rsid w:val="00070EEF"/>
    <w:rsid w:val="000724FB"/>
    <w:rsid w:val="00074012"/>
    <w:rsid w:val="000766F1"/>
    <w:rsid w:val="00082E49"/>
    <w:rsid w:val="00083065"/>
    <w:rsid w:val="00084C7F"/>
    <w:rsid w:val="0008520C"/>
    <w:rsid w:val="00087137"/>
    <w:rsid w:val="0009275D"/>
    <w:rsid w:val="00096421"/>
    <w:rsid w:val="0009691D"/>
    <w:rsid w:val="000A1F4F"/>
    <w:rsid w:val="000A292C"/>
    <w:rsid w:val="000A3085"/>
    <w:rsid w:val="000A64C2"/>
    <w:rsid w:val="000B245B"/>
    <w:rsid w:val="000B257B"/>
    <w:rsid w:val="000B55B3"/>
    <w:rsid w:val="000B5A4F"/>
    <w:rsid w:val="000B5C8C"/>
    <w:rsid w:val="000B7D61"/>
    <w:rsid w:val="000C14FE"/>
    <w:rsid w:val="000D1743"/>
    <w:rsid w:val="000D2D47"/>
    <w:rsid w:val="000D333F"/>
    <w:rsid w:val="000D376E"/>
    <w:rsid w:val="000D7958"/>
    <w:rsid w:val="000D7B39"/>
    <w:rsid w:val="000E2BAA"/>
    <w:rsid w:val="000E5600"/>
    <w:rsid w:val="000E6EE1"/>
    <w:rsid w:val="000F03C4"/>
    <w:rsid w:val="000F2F4B"/>
    <w:rsid w:val="000F58B8"/>
    <w:rsid w:val="00103D55"/>
    <w:rsid w:val="001077DD"/>
    <w:rsid w:val="00111B3E"/>
    <w:rsid w:val="001123C4"/>
    <w:rsid w:val="001162B7"/>
    <w:rsid w:val="00122FB8"/>
    <w:rsid w:val="00125C5B"/>
    <w:rsid w:val="00135014"/>
    <w:rsid w:val="00144695"/>
    <w:rsid w:val="00144B41"/>
    <w:rsid w:val="00151208"/>
    <w:rsid w:val="00151C8D"/>
    <w:rsid w:val="00156047"/>
    <w:rsid w:val="0015712A"/>
    <w:rsid w:val="00161361"/>
    <w:rsid w:val="0016305A"/>
    <w:rsid w:val="00164B9C"/>
    <w:rsid w:val="0016590B"/>
    <w:rsid w:val="001717EF"/>
    <w:rsid w:val="00172BCE"/>
    <w:rsid w:val="0018026A"/>
    <w:rsid w:val="001818AC"/>
    <w:rsid w:val="00184FE4"/>
    <w:rsid w:val="00186406"/>
    <w:rsid w:val="00192DB2"/>
    <w:rsid w:val="0019712D"/>
    <w:rsid w:val="001A19B8"/>
    <w:rsid w:val="001A2030"/>
    <w:rsid w:val="001A378E"/>
    <w:rsid w:val="001A72FD"/>
    <w:rsid w:val="001B4600"/>
    <w:rsid w:val="001B4C56"/>
    <w:rsid w:val="001B50AE"/>
    <w:rsid w:val="001B6CD4"/>
    <w:rsid w:val="001C108B"/>
    <w:rsid w:val="001C2AE6"/>
    <w:rsid w:val="001C3112"/>
    <w:rsid w:val="001C63DD"/>
    <w:rsid w:val="001C75D6"/>
    <w:rsid w:val="001D1018"/>
    <w:rsid w:val="001D4273"/>
    <w:rsid w:val="001D4EBD"/>
    <w:rsid w:val="001D7AD7"/>
    <w:rsid w:val="001E36B3"/>
    <w:rsid w:val="001E7DF0"/>
    <w:rsid w:val="001F2126"/>
    <w:rsid w:val="001F4F1E"/>
    <w:rsid w:val="00200A5A"/>
    <w:rsid w:val="00203F73"/>
    <w:rsid w:val="002064C3"/>
    <w:rsid w:val="002115ED"/>
    <w:rsid w:val="00212733"/>
    <w:rsid w:val="002146E9"/>
    <w:rsid w:val="002175F6"/>
    <w:rsid w:val="00221659"/>
    <w:rsid w:val="00232B8C"/>
    <w:rsid w:val="002337C2"/>
    <w:rsid w:val="00234D1E"/>
    <w:rsid w:val="00235EA8"/>
    <w:rsid w:val="00241192"/>
    <w:rsid w:val="00242882"/>
    <w:rsid w:val="002620FD"/>
    <w:rsid w:val="00262F56"/>
    <w:rsid w:val="002703E9"/>
    <w:rsid w:val="00272D19"/>
    <w:rsid w:val="00273B8F"/>
    <w:rsid w:val="00274499"/>
    <w:rsid w:val="00282444"/>
    <w:rsid w:val="002828C4"/>
    <w:rsid w:val="002865B7"/>
    <w:rsid w:val="002919F4"/>
    <w:rsid w:val="002958E5"/>
    <w:rsid w:val="00296646"/>
    <w:rsid w:val="002A2085"/>
    <w:rsid w:val="002A652E"/>
    <w:rsid w:val="002B6963"/>
    <w:rsid w:val="002C003F"/>
    <w:rsid w:val="002C21AD"/>
    <w:rsid w:val="002C5552"/>
    <w:rsid w:val="002D66A3"/>
    <w:rsid w:val="002E0D40"/>
    <w:rsid w:val="002E6500"/>
    <w:rsid w:val="002F0B98"/>
    <w:rsid w:val="002F10C4"/>
    <w:rsid w:val="002F4209"/>
    <w:rsid w:val="002F4C4D"/>
    <w:rsid w:val="00305D17"/>
    <w:rsid w:val="003208A0"/>
    <w:rsid w:val="003228DD"/>
    <w:rsid w:val="00325416"/>
    <w:rsid w:val="003266F1"/>
    <w:rsid w:val="00326DEF"/>
    <w:rsid w:val="00327C26"/>
    <w:rsid w:val="00341C29"/>
    <w:rsid w:val="00353B8D"/>
    <w:rsid w:val="00353C50"/>
    <w:rsid w:val="00355FB1"/>
    <w:rsid w:val="00356FEA"/>
    <w:rsid w:val="00360593"/>
    <w:rsid w:val="003649C5"/>
    <w:rsid w:val="0036597C"/>
    <w:rsid w:val="00365C1F"/>
    <w:rsid w:val="003701CE"/>
    <w:rsid w:val="003738B0"/>
    <w:rsid w:val="00375E4C"/>
    <w:rsid w:val="00381037"/>
    <w:rsid w:val="00381663"/>
    <w:rsid w:val="00384681"/>
    <w:rsid w:val="003901A9"/>
    <w:rsid w:val="00392D82"/>
    <w:rsid w:val="0039457E"/>
    <w:rsid w:val="003A3C95"/>
    <w:rsid w:val="003A5088"/>
    <w:rsid w:val="003A5E59"/>
    <w:rsid w:val="003A7E56"/>
    <w:rsid w:val="003B74BD"/>
    <w:rsid w:val="003C5245"/>
    <w:rsid w:val="003C6512"/>
    <w:rsid w:val="003D3392"/>
    <w:rsid w:val="003D51B3"/>
    <w:rsid w:val="003E184B"/>
    <w:rsid w:val="003E1938"/>
    <w:rsid w:val="003E3BCC"/>
    <w:rsid w:val="003E7C1D"/>
    <w:rsid w:val="003F11D0"/>
    <w:rsid w:val="003F2121"/>
    <w:rsid w:val="004024B1"/>
    <w:rsid w:val="00402FCA"/>
    <w:rsid w:val="004035D2"/>
    <w:rsid w:val="004129CB"/>
    <w:rsid w:val="004158BC"/>
    <w:rsid w:val="004201F5"/>
    <w:rsid w:val="00431BBF"/>
    <w:rsid w:val="00432426"/>
    <w:rsid w:val="004341C4"/>
    <w:rsid w:val="004344C9"/>
    <w:rsid w:val="00436052"/>
    <w:rsid w:val="0043760C"/>
    <w:rsid w:val="00443C1E"/>
    <w:rsid w:val="004441E1"/>
    <w:rsid w:val="0044669E"/>
    <w:rsid w:val="004509C9"/>
    <w:rsid w:val="00457CF5"/>
    <w:rsid w:val="00463245"/>
    <w:rsid w:val="0046551C"/>
    <w:rsid w:val="00467E8B"/>
    <w:rsid w:val="00473952"/>
    <w:rsid w:val="004822D7"/>
    <w:rsid w:val="004840D6"/>
    <w:rsid w:val="0049092E"/>
    <w:rsid w:val="00492F7F"/>
    <w:rsid w:val="00495394"/>
    <w:rsid w:val="004A16FB"/>
    <w:rsid w:val="004A6C64"/>
    <w:rsid w:val="004A7B23"/>
    <w:rsid w:val="004B0D6A"/>
    <w:rsid w:val="004C03D3"/>
    <w:rsid w:val="004C1BCE"/>
    <w:rsid w:val="004C3BCB"/>
    <w:rsid w:val="004C53BC"/>
    <w:rsid w:val="004C5A1E"/>
    <w:rsid w:val="004D5155"/>
    <w:rsid w:val="004D6574"/>
    <w:rsid w:val="004E021A"/>
    <w:rsid w:val="004E72EC"/>
    <w:rsid w:val="004F26AF"/>
    <w:rsid w:val="004F5BF4"/>
    <w:rsid w:val="004F67EC"/>
    <w:rsid w:val="004F774B"/>
    <w:rsid w:val="00500DD6"/>
    <w:rsid w:val="0050461B"/>
    <w:rsid w:val="00506A4B"/>
    <w:rsid w:val="00506A53"/>
    <w:rsid w:val="00507F82"/>
    <w:rsid w:val="0051274F"/>
    <w:rsid w:val="00513AF1"/>
    <w:rsid w:val="00513EF8"/>
    <w:rsid w:val="00524E50"/>
    <w:rsid w:val="00525A97"/>
    <w:rsid w:val="00526B84"/>
    <w:rsid w:val="005275DE"/>
    <w:rsid w:val="00540156"/>
    <w:rsid w:val="005458E8"/>
    <w:rsid w:val="00546554"/>
    <w:rsid w:val="00550AC6"/>
    <w:rsid w:val="005530D5"/>
    <w:rsid w:val="00553A08"/>
    <w:rsid w:val="005562C2"/>
    <w:rsid w:val="00556DC0"/>
    <w:rsid w:val="00562016"/>
    <w:rsid w:val="005638B1"/>
    <w:rsid w:val="00585E98"/>
    <w:rsid w:val="0059150C"/>
    <w:rsid w:val="00591E07"/>
    <w:rsid w:val="00592393"/>
    <w:rsid w:val="00592595"/>
    <w:rsid w:val="005926A8"/>
    <w:rsid w:val="00596C14"/>
    <w:rsid w:val="005A049C"/>
    <w:rsid w:val="005A4B8C"/>
    <w:rsid w:val="005A57DE"/>
    <w:rsid w:val="005A722D"/>
    <w:rsid w:val="005B5F10"/>
    <w:rsid w:val="005C1A1A"/>
    <w:rsid w:val="005C7D8E"/>
    <w:rsid w:val="005D1905"/>
    <w:rsid w:val="005D235D"/>
    <w:rsid w:val="005D2D6A"/>
    <w:rsid w:val="005D2FA0"/>
    <w:rsid w:val="005D3EA3"/>
    <w:rsid w:val="005D4E9C"/>
    <w:rsid w:val="005E55F4"/>
    <w:rsid w:val="005E6672"/>
    <w:rsid w:val="005F2A07"/>
    <w:rsid w:val="005F2F02"/>
    <w:rsid w:val="005F5443"/>
    <w:rsid w:val="005F64A9"/>
    <w:rsid w:val="00605A36"/>
    <w:rsid w:val="00622254"/>
    <w:rsid w:val="00622F4E"/>
    <w:rsid w:val="006301CC"/>
    <w:rsid w:val="00633617"/>
    <w:rsid w:val="00633B0A"/>
    <w:rsid w:val="00636080"/>
    <w:rsid w:val="006447B5"/>
    <w:rsid w:val="006455A8"/>
    <w:rsid w:val="00645D0D"/>
    <w:rsid w:val="006479A6"/>
    <w:rsid w:val="0065769D"/>
    <w:rsid w:val="00660F42"/>
    <w:rsid w:val="006623A2"/>
    <w:rsid w:val="00664C62"/>
    <w:rsid w:val="00670839"/>
    <w:rsid w:val="006721E0"/>
    <w:rsid w:val="00674011"/>
    <w:rsid w:val="00674B12"/>
    <w:rsid w:val="00675762"/>
    <w:rsid w:val="006910A7"/>
    <w:rsid w:val="006928A5"/>
    <w:rsid w:val="00694AEE"/>
    <w:rsid w:val="006965B2"/>
    <w:rsid w:val="00697D14"/>
    <w:rsid w:val="006A0572"/>
    <w:rsid w:val="006A1F70"/>
    <w:rsid w:val="006A3B5B"/>
    <w:rsid w:val="006A6BC9"/>
    <w:rsid w:val="006A77A1"/>
    <w:rsid w:val="006B0A75"/>
    <w:rsid w:val="006B20C1"/>
    <w:rsid w:val="006B7D06"/>
    <w:rsid w:val="006C040D"/>
    <w:rsid w:val="006D3003"/>
    <w:rsid w:val="006D30CD"/>
    <w:rsid w:val="006D5084"/>
    <w:rsid w:val="006D6002"/>
    <w:rsid w:val="006D6C44"/>
    <w:rsid w:val="006E138E"/>
    <w:rsid w:val="006E285C"/>
    <w:rsid w:val="006E5052"/>
    <w:rsid w:val="006E5725"/>
    <w:rsid w:val="006F11B1"/>
    <w:rsid w:val="006F309F"/>
    <w:rsid w:val="006F595D"/>
    <w:rsid w:val="006F5BFE"/>
    <w:rsid w:val="0070326C"/>
    <w:rsid w:val="00707F41"/>
    <w:rsid w:val="00711208"/>
    <w:rsid w:val="0071572C"/>
    <w:rsid w:val="00717125"/>
    <w:rsid w:val="007171A6"/>
    <w:rsid w:val="007179BA"/>
    <w:rsid w:val="007226F3"/>
    <w:rsid w:val="0073186F"/>
    <w:rsid w:val="0074026B"/>
    <w:rsid w:val="007437B6"/>
    <w:rsid w:val="0074392C"/>
    <w:rsid w:val="00761925"/>
    <w:rsid w:val="00767B3E"/>
    <w:rsid w:val="00774153"/>
    <w:rsid w:val="0077452B"/>
    <w:rsid w:val="007751FF"/>
    <w:rsid w:val="007768FD"/>
    <w:rsid w:val="00784405"/>
    <w:rsid w:val="007872D1"/>
    <w:rsid w:val="00793C11"/>
    <w:rsid w:val="007A01AD"/>
    <w:rsid w:val="007A215C"/>
    <w:rsid w:val="007A5449"/>
    <w:rsid w:val="007B7B87"/>
    <w:rsid w:val="007C1858"/>
    <w:rsid w:val="007C1E80"/>
    <w:rsid w:val="007C2F15"/>
    <w:rsid w:val="007C6093"/>
    <w:rsid w:val="007C7B1F"/>
    <w:rsid w:val="007D463F"/>
    <w:rsid w:val="007D71F2"/>
    <w:rsid w:val="007D7B59"/>
    <w:rsid w:val="007E0157"/>
    <w:rsid w:val="007E024A"/>
    <w:rsid w:val="007F231B"/>
    <w:rsid w:val="007F7914"/>
    <w:rsid w:val="0080050A"/>
    <w:rsid w:val="00800FBD"/>
    <w:rsid w:val="008020CB"/>
    <w:rsid w:val="008134E2"/>
    <w:rsid w:val="00813640"/>
    <w:rsid w:val="00813FB2"/>
    <w:rsid w:val="00820ED1"/>
    <w:rsid w:val="008211E8"/>
    <w:rsid w:val="008222F7"/>
    <w:rsid w:val="008279B2"/>
    <w:rsid w:val="008304F5"/>
    <w:rsid w:val="008326B0"/>
    <w:rsid w:val="00832710"/>
    <w:rsid w:val="00833CAA"/>
    <w:rsid w:val="00834A2E"/>
    <w:rsid w:val="0083568A"/>
    <w:rsid w:val="008414F7"/>
    <w:rsid w:val="00853413"/>
    <w:rsid w:val="00855821"/>
    <w:rsid w:val="00856667"/>
    <w:rsid w:val="00856EFE"/>
    <w:rsid w:val="008623B5"/>
    <w:rsid w:val="00867CFB"/>
    <w:rsid w:val="00871D2D"/>
    <w:rsid w:val="00875005"/>
    <w:rsid w:val="00880FC5"/>
    <w:rsid w:val="008835C8"/>
    <w:rsid w:val="00885A9D"/>
    <w:rsid w:val="008928A1"/>
    <w:rsid w:val="00897044"/>
    <w:rsid w:val="00897BEC"/>
    <w:rsid w:val="008A1032"/>
    <w:rsid w:val="008A1CCC"/>
    <w:rsid w:val="008A6555"/>
    <w:rsid w:val="008A7F6B"/>
    <w:rsid w:val="008B16B8"/>
    <w:rsid w:val="008B2839"/>
    <w:rsid w:val="008B28DF"/>
    <w:rsid w:val="008B480B"/>
    <w:rsid w:val="008B5B8D"/>
    <w:rsid w:val="008C0EA7"/>
    <w:rsid w:val="008C2C89"/>
    <w:rsid w:val="008C4946"/>
    <w:rsid w:val="008C7306"/>
    <w:rsid w:val="008D4D7D"/>
    <w:rsid w:val="008D6347"/>
    <w:rsid w:val="008E672A"/>
    <w:rsid w:val="008E6F2B"/>
    <w:rsid w:val="008F5E5A"/>
    <w:rsid w:val="00901A56"/>
    <w:rsid w:val="009023F4"/>
    <w:rsid w:val="00902F01"/>
    <w:rsid w:val="009060DB"/>
    <w:rsid w:val="00910FDA"/>
    <w:rsid w:val="009114CB"/>
    <w:rsid w:val="009116CB"/>
    <w:rsid w:val="00911FF2"/>
    <w:rsid w:val="009144D0"/>
    <w:rsid w:val="0091505B"/>
    <w:rsid w:val="0092043A"/>
    <w:rsid w:val="00922BF3"/>
    <w:rsid w:val="0092350C"/>
    <w:rsid w:val="00924225"/>
    <w:rsid w:val="00926C09"/>
    <w:rsid w:val="009309DD"/>
    <w:rsid w:val="0093199E"/>
    <w:rsid w:val="00935285"/>
    <w:rsid w:val="00936E19"/>
    <w:rsid w:val="00940269"/>
    <w:rsid w:val="00941729"/>
    <w:rsid w:val="00943DC3"/>
    <w:rsid w:val="009444D7"/>
    <w:rsid w:val="009547F6"/>
    <w:rsid w:val="00956E40"/>
    <w:rsid w:val="00957981"/>
    <w:rsid w:val="00957B9A"/>
    <w:rsid w:val="0096043C"/>
    <w:rsid w:val="00961AA1"/>
    <w:rsid w:val="00961E4D"/>
    <w:rsid w:val="00961E7A"/>
    <w:rsid w:val="0096657E"/>
    <w:rsid w:val="00973CA1"/>
    <w:rsid w:val="0097427F"/>
    <w:rsid w:val="00977175"/>
    <w:rsid w:val="00980EE3"/>
    <w:rsid w:val="009818DB"/>
    <w:rsid w:val="00981DEE"/>
    <w:rsid w:val="00986596"/>
    <w:rsid w:val="00993885"/>
    <w:rsid w:val="00994DF9"/>
    <w:rsid w:val="009B4295"/>
    <w:rsid w:val="009B429A"/>
    <w:rsid w:val="009B57FC"/>
    <w:rsid w:val="009C001B"/>
    <w:rsid w:val="009C0D3A"/>
    <w:rsid w:val="009C513F"/>
    <w:rsid w:val="009C5B39"/>
    <w:rsid w:val="009C6025"/>
    <w:rsid w:val="009C6063"/>
    <w:rsid w:val="009D1568"/>
    <w:rsid w:val="009D1B53"/>
    <w:rsid w:val="009E3E83"/>
    <w:rsid w:val="009E6800"/>
    <w:rsid w:val="009E6826"/>
    <w:rsid w:val="009F5CFE"/>
    <w:rsid w:val="00A021BF"/>
    <w:rsid w:val="00A0677F"/>
    <w:rsid w:val="00A131B2"/>
    <w:rsid w:val="00A16163"/>
    <w:rsid w:val="00A2281D"/>
    <w:rsid w:val="00A24D2C"/>
    <w:rsid w:val="00A25840"/>
    <w:rsid w:val="00A2641F"/>
    <w:rsid w:val="00A4406C"/>
    <w:rsid w:val="00A45C9F"/>
    <w:rsid w:val="00A46B7E"/>
    <w:rsid w:val="00A55313"/>
    <w:rsid w:val="00A60F01"/>
    <w:rsid w:val="00A62170"/>
    <w:rsid w:val="00A673E7"/>
    <w:rsid w:val="00A76CA4"/>
    <w:rsid w:val="00A76EF5"/>
    <w:rsid w:val="00A82172"/>
    <w:rsid w:val="00A82719"/>
    <w:rsid w:val="00A838E6"/>
    <w:rsid w:val="00A918C5"/>
    <w:rsid w:val="00A92517"/>
    <w:rsid w:val="00A92BC2"/>
    <w:rsid w:val="00A92D48"/>
    <w:rsid w:val="00AA38C2"/>
    <w:rsid w:val="00AB0613"/>
    <w:rsid w:val="00AB5E89"/>
    <w:rsid w:val="00AB7AD9"/>
    <w:rsid w:val="00AC6486"/>
    <w:rsid w:val="00AC6E33"/>
    <w:rsid w:val="00AD15B5"/>
    <w:rsid w:val="00AD1ACE"/>
    <w:rsid w:val="00AD68A4"/>
    <w:rsid w:val="00AD7E4D"/>
    <w:rsid w:val="00AE358F"/>
    <w:rsid w:val="00AE497D"/>
    <w:rsid w:val="00AE5A3D"/>
    <w:rsid w:val="00AF3789"/>
    <w:rsid w:val="00AF3B6B"/>
    <w:rsid w:val="00AF6997"/>
    <w:rsid w:val="00B01BC4"/>
    <w:rsid w:val="00B0208B"/>
    <w:rsid w:val="00B0443D"/>
    <w:rsid w:val="00B06E39"/>
    <w:rsid w:val="00B11103"/>
    <w:rsid w:val="00B151B8"/>
    <w:rsid w:val="00B158E1"/>
    <w:rsid w:val="00B178A9"/>
    <w:rsid w:val="00B20A62"/>
    <w:rsid w:val="00B24729"/>
    <w:rsid w:val="00B2625A"/>
    <w:rsid w:val="00B32877"/>
    <w:rsid w:val="00B443B9"/>
    <w:rsid w:val="00B44985"/>
    <w:rsid w:val="00B45761"/>
    <w:rsid w:val="00B57FC1"/>
    <w:rsid w:val="00B61CDB"/>
    <w:rsid w:val="00B640AA"/>
    <w:rsid w:val="00B66EE1"/>
    <w:rsid w:val="00B81885"/>
    <w:rsid w:val="00B83250"/>
    <w:rsid w:val="00B86976"/>
    <w:rsid w:val="00B96B98"/>
    <w:rsid w:val="00BA4BDA"/>
    <w:rsid w:val="00BB0AF5"/>
    <w:rsid w:val="00BC15B2"/>
    <w:rsid w:val="00BC47C8"/>
    <w:rsid w:val="00BD3A71"/>
    <w:rsid w:val="00BD3B45"/>
    <w:rsid w:val="00BD581A"/>
    <w:rsid w:val="00BD7727"/>
    <w:rsid w:val="00BF103A"/>
    <w:rsid w:val="00BF23D3"/>
    <w:rsid w:val="00BF5AF2"/>
    <w:rsid w:val="00C00620"/>
    <w:rsid w:val="00C00695"/>
    <w:rsid w:val="00C03DE1"/>
    <w:rsid w:val="00C05428"/>
    <w:rsid w:val="00C11B5E"/>
    <w:rsid w:val="00C14235"/>
    <w:rsid w:val="00C177AF"/>
    <w:rsid w:val="00C22E2E"/>
    <w:rsid w:val="00C23642"/>
    <w:rsid w:val="00C257F5"/>
    <w:rsid w:val="00C33B1A"/>
    <w:rsid w:val="00C35202"/>
    <w:rsid w:val="00C36319"/>
    <w:rsid w:val="00C40B08"/>
    <w:rsid w:val="00C46568"/>
    <w:rsid w:val="00C46866"/>
    <w:rsid w:val="00C53EE5"/>
    <w:rsid w:val="00C54604"/>
    <w:rsid w:val="00C555BD"/>
    <w:rsid w:val="00C5722A"/>
    <w:rsid w:val="00C700B3"/>
    <w:rsid w:val="00C764BA"/>
    <w:rsid w:val="00C77F3D"/>
    <w:rsid w:val="00C81C00"/>
    <w:rsid w:val="00C84977"/>
    <w:rsid w:val="00C9055F"/>
    <w:rsid w:val="00C90BA5"/>
    <w:rsid w:val="00C95355"/>
    <w:rsid w:val="00CA040F"/>
    <w:rsid w:val="00CA13F6"/>
    <w:rsid w:val="00CA3EC8"/>
    <w:rsid w:val="00CA5205"/>
    <w:rsid w:val="00CA5A64"/>
    <w:rsid w:val="00CB0905"/>
    <w:rsid w:val="00CB0CD6"/>
    <w:rsid w:val="00CB2CC1"/>
    <w:rsid w:val="00CB5572"/>
    <w:rsid w:val="00CB66A1"/>
    <w:rsid w:val="00CB683C"/>
    <w:rsid w:val="00CC3671"/>
    <w:rsid w:val="00CC500C"/>
    <w:rsid w:val="00CC78E0"/>
    <w:rsid w:val="00CD4947"/>
    <w:rsid w:val="00CD4C97"/>
    <w:rsid w:val="00CD78F9"/>
    <w:rsid w:val="00CE18E5"/>
    <w:rsid w:val="00CE4FF9"/>
    <w:rsid w:val="00CE592D"/>
    <w:rsid w:val="00CF15F2"/>
    <w:rsid w:val="00CF4E14"/>
    <w:rsid w:val="00CF58E2"/>
    <w:rsid w:val="00CF6819"/>
    <w:rsid w:val="00D000BB"/>
    <w:rsid w:val="00D008A4"/>
    <w:rsid w:val="00D11341"/>
    <w:rsid w:val="00D152A1"/>
    <w:rsid w:val="00D1599E"/>
    <w:rsid w:val="00D20C26"/>
    <w:rsid w:val="00D20E3B"/>
    <w:rsid w:val="00D2634E"/>
    <w:rsid w:val="00D30436"/>
    <w:rsid w:val="00D3186A"/>
    <w:rsid w:val="00D31EC5"/>
    <w:rsid w:val="00D335AE"/>
    <w:rsid w:val="00D43D3E"/>
    <w:rsid w:val="00D44125"/>
    <w:rsid w:val="00D444B8"/>
    <w:rsid w:val="00D44BFB"/>
    <w:rsid w:val="00D5374F"/>
    <w:rsid w:val="00D53774"/>
    <w:rsid w:val="00D62185"/>
    <w:rsid w:val="00D6328F"/>
    <w:rsid w:val="00D64151"/>
    <w:rsid w:val="00D70F40"/>
    <w:rsid w:val="00D72F8F"/>
    <w:rsid w:val="00D74F0E"/>
    <w:rsid w:val="00D769D6"/>
    <w:rsid w:val="00D7783F"/>
    <w:rsid w:val="00D815A0"/>
    <w:rsid w:val="00D916D8"/>
    <w:rsid w:val="00D9297F"/>
    <w:rsid w:val="00D92A24"/>
    <w:rsid w:val="00D94F9F"/>
    <w:rsid w:val="00D951E1"/>
    <w:rsid w:val="00DA27B7"/>
    <w:rsid w:val="00DA2958"/>
    <w:rsid w:val="00DA4CBF"/>
    <w:rsid w:val="00DB13F7"/>
    <w:rsid w:val="00DB1C8C"/>
    <w:rsid w:val="00DB31FF"/>
    <w:rsid w:val="00DB7326"/>
    <w:rsid w:val="00DB7CCE"/>
    <w:rsid w:val="00DD0B44"/>
    <w:rsid w:val="00DD1CC6"/>
    <w:rsid w:val="00DD3EF2"/>
    <w:rsid w:val="00DD5C50"/>
    <w:rsid w:val="00DD6D42"/>
    <w:rsid w:val="00DE0971"/>
    <w:rsid w:val="00DE243B"/>
    <w:rsid w:val="00DE3DE0"/>
    <w:rsid w:val="00DE4A26"/>
    <w:rsid w:val="00DE4D47"/>
    <w:rsid w:val="00DE62E0"/>
    <w:rsid w:val="00DF35FD"/>
    <w:rsid w:val="00E028E1"/>
    <w:rsid w:val="00E04665"/>
    <w:rsid w:val="00E06272"/>
    <w:rsid w:val="00E075B9"/>
    <w:rsid w:val="00E162FE"/>
    <w:rsid w:val="00E17121"/>
    <w:rsid w:val="00E22B96"/>
    <w:rsid w:val="00E24147"/>
    <w:rsid w:val="00E25950"/>
    <w:rsid w:val="00E26444"/>
    <w:rsid w:val="00E27F7F"/>
    <w:rsid w:val="00E34BF1"/>
    <w:rsid w:val="00E35237"/>
    <w:rsid w:val="00E37338"/>
    <w:rsid w:val="00E41153"/>
    <w:rsid w:val="00E43E1E"/>
    <w:rsid w:val="00E45D27"/>
    <w:rsid w:val="00E50500"/>
    <w:rsid w:val="00E520F4"/>
    <w:rsid w:val="00E52C16"/>
    <w:rsid w:val="00E52F8E"/>
    <w:rsid w:val="00E53A95"/>
    <w:rsid w:val="00E544ED"/>
    <w:rsid w:val="00E65880"/>
    <w:rsid w:val="00E664B5"/>
    <w:rsid w:val="00E66FBF"/>
    <w:rsid w:val="00E7772A"/>
    <w:rsid w:val="00E877CF"/>
    <w:rsid w:val="00EB165F"/>
    <w:rsid w:val="00EC1C66"/>
    <w:rsid w:val="00EC38F5"/>
    <w:rsid w:val="00EC5202"/>
    <w:rsid w:val="00EC7650"/>
    <w:rsid w:val="00ED2404"/>
    <w:rsid w:val="00ED368E"/>
    <w:rsid w:val="00ED3B0A"/>
    <w:rsid w:val="00ED76C8"/>
    <w:rsid w:val="00ED7FE9"/>
    <w:rsid w:val="00EE3ABA"/>
    <w:rsid w:val="00EF292D"/>
    <w:rsid w:val="00EF5B7E"/>
    <w:rsid w:val="00F045A5"/>
    <w:rsid w:val="00F05444"/>
    <w:rsid w:val="00F07DC2"/>
    <w:rsid w:val="00F10153"/>
    <w:rsid w:val="00F120AA"/>
    <w:rsid w:val="00F17944"/>
    <w:rsid w:val="00F17D2E"/>
    <w:rsid w:val="00F2376C"/>
    <w:rsid w:val="00F23ACB"/>
    <w:rsid w:val="00F247F2"/>
    <w:rsid w:val="00F257DD"/>
    <w:rsid w:val="00F44F8C"/>
    <w:rsid w:val="00F46236"/>
    <w:rsid w:val="00F6267D"/>
    <w:rsid w:val="00F66F05"/>
    <w:rsid w:val="00F72F90"/>
    <w:rsid w:val="00F81C4D"/>
    <w:rsid w:val="00F8258A"/>
    <w:rsid w:val="00F83AA8"/>
    <w:rsid w:val="00F84A70"/>
    <w:rsid w:val="00F8677E"/>
    <w:rsid w:val="00F93761"/>
    <w:rsid w:val="00F9664C"/>
    <w:rsid w:val="00F96931"/>
    <w:rsid w:val="00F97A42"/>
    <w:rsid w:val="00F97DF1"/>
    <w:rsid w:val="00FA0933"/>
    <w:rsid w:val="00FA09F1"/>
    <w:rsid w:val="00FA3091"/>
    <w:rsid w:val="00FB4E99"/>
    <w:rsid w:val="00FB52DF"/>
    <w:rsid w:val="00FB681E"/>
    <w:rsid w:val="00FC0F07"/>
    <w:rsid w:val="00FC23E7"/>
    <w:rsid w:val="00FC4BD5"/>
    <w:rsid w:val="00FC4D34"/>
    <w:rsid w:val="00FC671F"/>
    <w:rsid w:val="00FD2CD8"/>
    <w:rsid w:val="00FD5F3A"/>
    <w:rsid w:val="00FE12BB"/>
    <w:rsid w:val="00FE217C"/>
    <w:rsid w:val="00FE747B"/>
    <w:rsid w:val="00F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A1"/>
  </w:style>
  <w:style w:type="paragraph" w:styleId="Heading1">
    <w:name w:val="heading 1"/>
    <w:basedOn w:val="Normal"/>
    <w:next w:val="Normal"/>
    <w:link w:val="Heading1Char"/>
    <w:uiPriority w:val="9"/>
    <w:qFormat/>
    <w:rsid w:val="00434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1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4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41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15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4115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115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411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153"/>
  </w:style>
  <w:style w:type="paragraph" w:styleId="Footer">
    <w:name w:val="footer"/>
    <w:basedOn w:val="Normal"/>
    <w:link w:val="FooterChar"/>
    <w:uiPriority w:val="99"/>
    <w:semiHidden/>
    <w:unhideWhenUsed/>
    <w:rsid w:val="00E41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D34B9-EFC1-433F-8BBF-DBC5BB7B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2013-12-12T20:10:00Z</dcterms:created>
  <dcterms:modified xsi:type="dcterms:W3CDTF">2013-12-12T20:10:00Z</dcterms:modified>
</cp:coreProperties>
</file>